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4B" w:rsidRDefault="007E164B" w:rsidP="007E164B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7E164B" w:rsidRPr="00687491" w:rsidRDefault="007E164B" w:rsidP="007E164B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>PROGRAMUL DE SCHIMB ÎNTRE AUTORITĂȚILE JUDICIARE EJTN 2016</w:t>
      </w:r>
      <w:r>
        <w:rPr>
          <w:b/>
          <w:sz w:val="28"/>
          <w:szCs w:val="28"/>
          <w:lang w:val="it-IT"/>
        </w:rPr>
        <w:t xml:space="preserve"> – SECȚIUNEA SCHIMB DE FORMATORI</w:t>
      </w:r>
    </w:p>
    <w:p w:rsidR="007E164B" w:rsidRDefault="007E164B"/>
    <w:tbl>
      <w:tblPr>
        <w:tblW w:w="7260" w:type="dxa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092"/>
        <w:gridCol w:w="1920"/>
      </w:tblGrid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7E164B" w:rsidRPr="007E164B" w:rsidRDefault="007E164B" w:rsidP="007E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  <w:b/>
              </w:rPr>
              <w:t>Nume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7E164B" w:rsidRPr="007E164B" w:rsidRDefault="007E164B" w:rsidP="007E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  <w:b/>
              </w:rPr>
              <w:t>Prenume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7E164B" w:rsidRPr="007E164B" w:rsidRDefault="007E164B" w:rsidP="007E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E164B">
              <w:rPr>
                <w:rFonts w:ascii="Calibri" w:eastAsia="Times New Roman" w:hAnsi="Calibri" w:cs="Times New Roman"/>
                <w:b/>
              </w:rPr>
              <w:t>Tara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7E164B" w:rsidRPr="007E164B" w:rsidRDefault="007E164B" w:rsidP="007E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  <w:b/>
              </w:rPr>
              <w:t>Limba</w:t>
            </w:r>
            <w:proofErr w:type="spellEnd"/>
            <w:r w:rsidRPr="007E164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E164B">
              <w:rPr>
                <w:rFonts w:ascii="Calibri" w:eastAsia="Times New Roman" w:hAnsi="Calibri" w:cs="Times New Roman"/>
                <w:b/>
              </w:rPr>
              <w:t>stagiului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ANGHEL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RAZVAN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Cehia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CIRJEU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CORNELIA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Franta</w:t>
            </w:r>
            <w:proofErr w:type="spellEnd"/>
            <w:r w:rsidRPr="007E164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FELDIOREANU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MARIANA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Bulgaria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GALAN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MARIUS-IONEL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Slovacia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JDERU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CLAUDIA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Scotia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MOTU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FLAVIUS IANCU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Olanda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OLIVIU-CORNELIU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SOLOGON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Belgia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Franceza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PACURARI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OTILIA STEFANIA</w:t>
            </w:r>
            <w:bookmarkStart w:id="0" w:name="_GoBack"/>
            <w:bookmarkEnd w:id="0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UK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TARLION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LORENA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Grecia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  <w:tr w:rsidR="007E164B" w:rsidRPr="007E164B" w:rsidTr="007E164B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BADICEANU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164B">
              <w:rPr>
                <w:rFonts w:ascii="Calibri" w:eastAsia="Times New Roman" w:hAnsi="Calibri" w:cs="Times New Roman"/>
              </w:rPr>
              <w:t>Ilenuta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Grecia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64B" w:rsidRPr="007E164B" w:rsidRDefault="007E164B" w:rsidP="007E164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7E164B">
              <w:rPr>
                <w:rFonts w:ascii="Calibri" w:eastAsia="Times New Roman" w:hAnsi="Calibri" w:cs="Times New Roman"/>
              </w:rPr>
              <w:t>Engleza</w:t>
            </w:r>
            <w:proofErr w:type="spellEnd"/>
          </w:p>
        </w:tc>
      </w:tr>
    </w:tbl>
    <w:p w:rsidR="00A80E79" w:rsidRDefault="00A80E79"/>
    <w:sectPr w:rsidR="00A8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4B"/>
    <w:rsid w:val="00042355"/>
    <w:rsid w:val="007E164B"/>
    <w:rsid w:val="00A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210D-682F-4E70-B405-B474294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1</cp:revision>
  <dcterms:created xsi:type="dcterms:W3CDTF">2016-02-15T07:47:00Z</dcterms:created>
  <dcterms:modified xsi:type="dcterms:W3CDTF">2016-02-15T07:50:00Z</dcterms:modified>
</cp:coreProperties>
</file>