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D90B3C" w:rsidRDefault="005E21EB" w:rsidP="006A3427">
      <w:pPr>
        <w:pStyle w:val="Heading1"/>
        <w:rPr>
          <w:bCs w:val="0"/>
          <w:caps w:val="0"/>
          <w:color w:val="000000"/>
          <w:sz w:val="22"/>
          <w:szCs w:val="22"/>
          <w:u w:val="none"/>
          <w:lang w:eastAsia="ro-RO"/>
        </w:rPr>
      </w:pPr>
      <w:r w:rsidRPr="005E21EB">
        <w:rPr>
          <w:bCs w:val="0"/>
          <w:caps w:val="0"/>
          <w:color w:val="000000"/>
          <w:sz w:val="22"/>
          <w:szCs w:val="22"/>
          <w:u w:val="none"/>
          <w:lang w:eastAsia="ro-RO"/>
        </w:rPr>
        <w:t>FORFEITURE OF PROPERTY</w:t>
      </w:r>
      <w:r w:rsidR="00F67855">
        <w:rPr>
          <w:bCs w:val="0"/>
          <w:caps w:val="0"/>
          <w:color w:val="000000"/>
          <w:sz w:val="22"/>
          <w:szCs w:val="22"/>
          <w:u w:val="none"/>
          <w:lang w:eastAsia="ro-RO"/>
        </w:rPr>
        <w:t>–</w:t>
      </w:r>
      <w:r w:rsidR="00D90B3C" w:rsidRPr="00D90B3C">
        <w:rPr>
          <w:bCs w:val="0"/>
          <w:caps w:val="0"/>
          <w:color w:val="000000"/>
          <w:sz w:val="22"/>
          <w:szCs w:val="22"/>
          <w:u w:val="none"/>
          <w:lang w:eastAsia="ro-RO"/>
        </w:rPr>
        <w:t xml:space="preserve"> CP</w:t>
      </w:r>
      <w:r w:rsidR="00F67855">
        <w:rPr>
          <w:bCs w:val="0"/>
          <w:caps w:val="0"/>
          <w:color w:val="000000"/>
          <w:sz w:val="22"/>
          <w:szCs w:val="22"/>
          <w:u w:val="none"/>
          <w:lang w:eastAsia="ro-RO"/>
        </w:rPr>
        <w:t>/</w:t>
      </w:r>
      <w:r w:rsidR="00D90B3C" w:rsidRPr="00D90B3C">
        <w:rPr>
          <w:bCs w:val="0"/>
          <w:caps w:val="0"/>
          <w:color w:val="000000"/>
          <w:sz w:val="22"/>
          <w:szCs w:val="22"/>
          <w:u w:val="none"/>
          <w:lang w:eastAsia="ro-RO"/>
        </w:rPr>
        <w:t>2017</w:t>
      </w:r>
      <w:r w:rsidR="00F67855">
        <w:rPr>
          <w:bCs w:val="0"/>
          <w:caps w:val="0"/>
          <w:color w:val="000000"/>
          <w:sz w:val="22"/>
          <w:szCs w:val="22"/>
          <w:u w:val="none"/>
          <w:lang w:eastAsia="ro-RO"/>
        </w:rPr>
        <w:t>/</w:t>
      </w:r>
      <w:r w:rsidR="00241987">
        <w:rPr>
          <w:bCs w:val="0"/>
          <w:caps w:val="0"/>
          <w:color w:val="000000"/>
          <w:sz w:val="22"/>
          <w:szCs w:val="22"/>
          <w:u w:val="none"/>
          <w:lang w:eastAsia="ro-RO"/>
        </w:rPr>
        <w:t>1</w:t>
      </w:r>
      <w:r w:rsidR="006522ED">
        <w:rPr>
          <w:bCs w:val="0"/>
          <w:caps w:val="0"/>
          <w:color w:val="000000"/>
          <w:sz w:val="22"/>
          <w:szCs w:val="22"/>
          <w:u w:val="none"/>
          <w:lang w:eastAsia="ro-RO"/>
        </w:rPr>
        <w:t>5</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ED6AE8" w:rsidP="00C709ED">
      <w:pPr>
        <w:pStyle w:val="Default"/>
        <w:jc w:val="both"/>
        <w:rPr>
          <w:rFonts w:ascii="Arial" w:hAnsi="Arial" w:cs="Arial"/>
          <w:color w:val="auto"/>
          <w:sz w:val="22"/>
          <w:szCs w:val="22"/>
        </w:rPr>
      </w:pPr>
      <w:r>
        <w:rPr>
          <w:rFonts w:ascii="Arial" w:hAnsi="Arial" w:cs="Arial"/>
          <w:b/>
          <w:color w:val="auto"/>
          <w:sz w:val="22"/>
          <w:szCs w:val="22"/>
        </w:rPr>
        <w:t xml:space="preserve">26-27 septembrie </w:t>
      </w:r>
      <w:r w:rsidR="00443259">
        <w:rPr>
          <w:rFonts w:ascii="Arial" w:hAnsi="Arial" w:cs="Arial"/>
          <w:b/>
          <w:color w:val="auto"/>
          <w:sz w:val="22"/>
          <w:szCs w:val="22"/>
        </w:rPr>
        <w:t>2017</w:t>
      </w:r>
      <w:r w:rsidR="00B11378" w:rsidRPr="00C32279">
        <w:rPr>
          <w:rFonts w:ascii="Arial" w:hAnsi="Arial" w:cs="Arial"/>
          <w:color w:val="auto"/>
          <w:sz w:val="22"/>
          <w:szCs w:val="22"/>
        </w:rPr>
        <w:t xml:space="preserve">, </w:t>
      </w:r>
      <w:r>
        <w:rPr>
          <w:rFonts w:ascii="Arial" w:hAnsi="Arial" w:cs="Arial"/>
          <w:b/>
          <w:color w:val="auto"/>
          <w:sz w:val="22"/>
          <w:szCs w:val="22"/>
        </w:rPr>
        <w:t>Kromeriz</w:t>
      </w:r>
      <w:r w:rsidR="00475889">
        <w:rPr>
          <w:rFonts w:ascii="Arial" w:hAnsi="Arial" w:cs="Arial"/>
          <w:b/>
          <w:color w:val="auto"/>
          <w:sz w:val="22"/>
          <w:szCs w:val="22"/>
        </w:rPr>
        <w:t xml:space="preserve"> </w:t>
      </w:r>
      <w:r w:rsidR="00621DB3" w:rsidRPr="00C32279">
        <w:rPr>
          <w:rFonts w:ascii="Arial" w:hAnsi="Arial" w:cs="Arial"/>
          <w:color w:val="auto"/>
          <w:sz w:val="22"/>
          <w:szCs w:val="22"/>
        </w:rPr>
        <w:t>(</w:t>
      </w:r>
      <w:r>
        <w:rPr>
          <w:rFonts w:ascii="Arial" w:hAnsi="Arial" w:cs="Arial"/>
          <w:color w:val="auto"/>
          <w:sz w:val="22"/>
          <w:szCs w:val="22"/>
        </w:rPr>
        <w:t>Cehia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r w:rsidR="00E0278C">
        <w:rPr>
          <w:sz w:val="22"/>
          <w:szCs w:val="22"/>
          <w:lang w:val="ro-RO"/>
        </w:rPr>
        <w:t xml:space="preserve"> </w:t>
      </w:r>
    </w:p>
    <w:p w:rsidR="00B11378" w:rsidRPr="00C32279" w:rsidRDefault="00B11378" w:rsidP="007C0F08">
      <w:pPr>
        <w:pStyle w:val="Heading1"/>
        <w:rPr>
          <w:sz w:val="22"/>
          <w:szCs w:val="22"/>
        </w:rPr>
      </w:pPr>
      <w:r w:rsidRPr="00C32279">
        <w:rPr>
          <w:sz w:val="22"/>
          <w:szCs w:val="22"/>
        </w:rPr>
        <w:t>Organizator</w:t>
      </w:r>
    </w:p>
    <w:p w:rsidR="00034513" w:rsidRPr="00C32279" w:rsidRDefault="00034513" w:rsidP="00034513">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şi</w:t>
      </w:r>
      <w:r w:rsidR="00BA183D">
        <w:rPr>
          <w:b w:val="0"/>
          <w:bCs w:val="0"/>
          <w:caps w:val="0"/>
          <w:sz w:val="22"/>
          <w:szCs w:val="22"/>
          <w:u w:val="none"/>
        </w:rPr>
        <w:t xml:space="preserve"> </w:t>
      </w:r>
      <w:r w:rsidR="00F11D53" w:rsidRPr="00F11D53">
        <w:rPr>
          <w:b w:val="0"/>
          <w:bCs w:val="0"/>
          <w:caps w:val="0"/>
          <w:sz w:val="22"/>
          <w:szCs w:val="22"/>
          <w:u w:val="none"/>
        </w:rPr>
        <w:t>The Judicial Academy</w:t>
      </w:r>
      <w:r w:rsidR="00F11D53">
        <w:rPr>
          <w:b w:val="0"/>
          <w:bCs w:val="0"/>
          <w:caps w:val="0"/>
          <w:sz w:val="22"/>
          <w:szCs w:val="22"/>
          <w:u w:val="none"/>
        </w:rPr>
        <w:t xml:space="preserve"> din Cehia</w:t>
      </w:r>
    </w:p>
    <w:p w:rsidR="00034513" w:rsidRDefault="00034513" w:rsidP="00034513">
      <w:pPr>
        <w:rPr>
          <w:b/>
          <w:bCs/>
          <w:sz w:val="22"/>
          <w:szCs w:val="22"/>
          <w:u w:val="single"/>
          <w:lang w:val="ro-RO"/>
        </w:rPr>
      </w:pPr>
      <w:r w:rsidRPr="00C32279">
        <w:rPr>
          <w:b/>
          <w:bCs/>
          <w:sz w:val="22"/>
          <w:szCs w:val="22"/>
          <w:u w:val="single"/>
          <w:lang w:val="ro-RO"/>
        </w:rPr>
        <w:t>DESCRIERE</w:t>
      </w:r>
    </w:p>
    <w:p w:rsidR="00553FD4" w:rsidRDefault="00553FD4" w:rsidP="00034513">
      <w:pPr>
        <w:rPr>
          <w:b/>
          <w:bCs/>
          <w:sz w:val="22"/>
          <w:szCs w:val="22"/>
          <w:u w:val="single"/>
          <w:lang w:val="ro-RO"/>
        </w:rPr>
      </w:pPr>
    </w:p>
    <w:p w:rsidR="00ED06D3" w:rsidRDefault="00ED06D3" w:rsidP="00034513">
      <w:pPr>
        <w:rPr>
          <w:bCs/>
          <w:sz w:val="22"/>
          <w:szCs w:val="22"/>
          <w:lang w:val="ro-RO"/>
        </w:rPr>
      </w:pPr>
      <w:r>
        <w:rPr>
          <w:bCs/>
          <w:sz w:val="22"/>
          <w:szCs w:val="22"/>
          <w:lang w:val="ro-RO"/>
        </w:rPr>
        <w:t xml:space="preserve">În cadrul seminarului vor fi discutate </w:t>
      </w:r>
      <w:r w:rsidR="00013180">
        <w:rPr>
          <w:bCs/>
          <w:sz w:val="22"/>
          <w:szCs w:val="22"/>
          <w:lang w:val="ro-RO"/>
        </w:rPr>
        <w:t xml:space="preserve">următoarele teme: </w:t>
      </w:r>
      <w:r>
        <w:rPr>
          <w:bCs/>
          <w:sz w:val="22"/>
          <w:szCs w:val="22"/>
          <w:lang w:val="ro-RO"/>
        </w:rPr>
        <w:t>exemple practice privind confiscarea proprietăţii în cadrul procedurilor penale în Cehia, exemple de buna practică în aplicarea amendamentului la actul 279/2003</w:t>
      </w:r>
      <w:r w:rsidR="00FD751D">
        <w:rPr>
          <w:bCs/>
          <w:sz w:val="22"/>
          <w:szCs w:val="22"/>
          <w:lang w:val="ro-RO"/>
        </w:rPr>
        <w:t xml:space="preserve">, </w:t>
      </w:r>
      <w:r w:rsidR="00013180">
        <w:rPr>
          <w:bCs/>
          <w:sz w:val="22"/>
          <w:szCs w:val="22"/>
          <w:lang w:val="ro-RO"/>
        </w:rPr>
        <w:t xml:space="preserve">asigurarea şi gestionarea ulterioară a </w:t>
      </w:r>
      <w:r w:rsidR="00FD751D">
        <w:rPr>
          <w:bCs/>
          <w:sz w:val="22"/>
          <w:szCs w:val="22"/>
          <w:lang w:val="ro-RO"/>
        </w:rPr>
        <w:t>proprietăţii în procesele penale,</w:t>
      </w:r>
      <w:r w:rsidR="00013180">
        <w:rPr>
          <w:bCs/>
          <w:sz w:val="22"/>
          <w:szCs w:val="22"/>
          <w:lang w:val="ro-RO"/>
        </w:rPr>
        <w:t xml:space="preserve"> </w:t>
      </w:r>
      <w:r w:rsidR="009B1043">
        <w:rPr>
          <w:bCs/>
          <w:sz w:val="22"/>
          <w:szCs w:val="22"/>
          <w:lang w:val="ro-RO"/>
        </w:rPr>
        <w:t>implementare</w:t>
      </w:r>
      <w:r w:rsidR="003C7EB3">
        <w:rPr>
          <w:bCs/>
          <w:sz w:val="22"/>
          <w:szCs w:val="22"/>
          <w:lang w:val="ro-RO"/>
        </w:rPr>
        <w:t>a</w:t>
      </w:r>
      <w:r w:rsidR="009B1043">
        <w:rPr>
          <w:bCs/>
          <w:sz w:val="22"/>
          <w:szCs w:val="22"/>
          <w:lang w:val="ro-RO"/>
        </w:rPr>
        <w:t xml:space="preserve"> directivei cu privire la confiscare, tendinţe, stategii şi dezvoltări viitoare în domeniu,</w:t>
      </w:r>
      <w:r w:rsidR="00B9284A">
        <w:rPr>
          <w:bCs/>
          <w:sz w:val="22"/>
          <w:szCs w:val="22"/>
          <w:lang w:val="ro-RO"/>
        </w:rPr>
        <w:t xml:space="preserve"> </w:t>
      </w:r>
      <w:r w:rsidR="009B1043">
        <w:rPr>
          <w:bCs/>
          <w:sz w:val="22"/>
          <w:szCs w:val="22"/>
          <w:lang w:val="ro-RO"/>
        </w:rPr>
        <w:t xml:space="preserve">cooperarea transfrontalieră privind confiscarea proprietăţii în procesele penale, experinţe din alte state: Franţa, Germania, Slovacia, </w:t>
      </w:r>
      <w:r w:rsidR="00013180">
        <w:rPr>
          <w:bCs/>
          <w:sz w:val="22"/>
          <w:szCs w:val="22"/>
          <w:lang w:val="ro-RO"/>
        </w:rPr>
        <w:t>hotărâri</w:t>
      </w:r>
      <w:r w:rsidR="009B1043">
        <w:rPr>
          <w:bCs/>
          <w:sz w:val="22"/>
          <w:szCs w:val="22"/>
          <w:lang w:val="ro-RO"/>
        </w:rPr>
        <w:t xml:space="preserve"> ale instanţelor referitoare la confiscarea proprietăţii. </w:t>
      </w:r>
    </w:p>
    <w:p w:rsidR="00B85EE0" w:rsidRDefault="00B85EE0" w:rsidP="00034513">
      <w:pPr>
        <w:rPr>
          <w:bCs/>
          <w:sz w:val="22"/>
          <w:szCs w:val="22"/>
          <w:lang w:val="ro-RO"/>
        </w:rPr>
      </w:pPr>
    </w:p>
    <w:p w:rsidR="009A2DA4" w:rsidRDefault="009A2DA4" w:rsidP="00034513">
      <w:pPr>
        <w:rPr>
          <w:b/>
          <w:bCs/>
          <w:sz w:val="22"/>
          <w:szCs w:val="22"/>
          <w:u w:val="single"/>
          <w:lang w:val="ro-RO"/>
        </w:rPr>
      </w:pP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ED6AE8" w:rsidRDefault="007C3C2D" w:rsidP="00034513">
      <w:pPr>
        <w:rPr>
          <w:sz w:val="22"/>
          <w:szCs w:val="22"/>
          <w:lang w:val="ro-RO"/>
        </w:rPr>
      </w:pPr>
      <w:hyperlink r:id="rId7" w:history="1">
        <w:r w:rsidR="00857F45" w:rsidRPr="00AD5159">
          <w:rPr>
            <w:rStyle w:val="Hyperlink"/>
            <w:sz w:val="22"/>
            <w:szCs w:val="22"/>
            <w:lang w:val="ro-RO"/>
          </w:rPr>
          <w:t>http://www.ejtn.eu/Catalogue/EJTN-funded-activities-2017/Forfeiture-of-property---CP201713/</w:t>
        </w:r>
      </w:hyperlink>
      <w:r w:rsidR="00857F45">
        <w:rPr>
          <w:sz w:val="22"/>
          <w:szCs w:val="22"/>
          <w:lang w:val="ro-RO"/>
        </w:rPr>
        <w:t xml:space="preserve"> </w:t>
      </w: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la </w:t>
      </w:r>
      <w:r w:rsidR="000C0653">
        <w:rPr>
          <w:b/>
          <w:bCs/>
          <w:sz w:val="22"/>
          <w:szCs w:val="22"/>
          <w:lang w:val="ro-RO"/>
        </w:rPr>
        <w:t>1</w:t>
      </w:r>
      <w:r w:rsidR="0091038A">
        <w:rPr>
          <w:b/>
          <w:bCs/>
          <w:sz w:val="22"/>
          <w:szCs w:val="22"/>
          <w:lang w:val="ro-RO"/>
        </w:rPr>
        <w:t>8</w:t>
      </w:r>
      <w:r w:rsidR="00462BFB" w:rsidRPr="00C32279">
        <w:rPr>
          <w:b/>
          <w:bCs/>
          <w:sz w:val="22"/>
          <w:szCs w:val="22"/>
          <w:lang w:val="ro-RO"/>
        </w:rPr>
        <w:t>0 €</w:t>
      </w:r>
      <w:r w:rsidR="00EB1D23">
        <w:rPr>
          <w:b/>
          <w:bCs/>
          <w:sz w:val="22"/>
          <w:szCs w:val="22"/>
          <w:lang w:val="ro-RO"/>
        </w:rPr>
        <w:t xml:space="preserve"> </w:t>
      </w:r>
      <w:r w:rsidR="00EB1D23" w:rsidRPr="00EB1D23">
        <w:rPr>
          <w:bCs/>
          <w:sz w:val="22"/>
          <w:szCs w:val="22"/>
          <w:lang w:val="ro-RO"/>
        </w:rPr>
        <w:t>(ulterior desfăşurării seminarului)</w:t>
      </w:r>
      <w:r w:rsidR="00462BFB" w:rsidRPr="00EB1D2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lastRenderedPageBreak/>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E067FE"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J</w:t>
      </w:r>
      <w:r w:rsidR="00B11378" w:rsidRPr="00C32279">
        <w:rPr>
          <w:b w:val="0"/>
          <w:bCs w:val="0"/>
          <w:caps w:val="0"/>
          <w:sz w:val="22"/>
          <w:szCs w:val="22"/>
          <w:u w:val="none"/>
        </w:rPr>
        <w:t>udecătorilor</w:t>
      </w:r>
      <w:r w:rsidR="003A41C8">
        <w:rPr>
          <w:b w:val="0"/>
          <w:bCs w:val="0"/>
          <w:caps w:val="0"/>
          <w:sz w:val="22"/>
          <w:szCs w:val="22"/>
          <w:u w:val="none"/>
        </w:rPr>
        <w:t xml:space="preserve"> </w:t>
      </w:r>
      <w:r w:rsidR="00871D6C">
        <w:rPr>
          <w:b w:val="0"/>
          <w:bCs w:val="0"/>
          <w:caps w:val="0"/>
          <w:sz w:val="22"/>
          <w:szCs w:val="22"/>
          <w:u w:val="none"/>
        </w:rPr>
        <w:t xml:space="preserve">specializaţi în penal </w:t>
      </w:r>
      <w:r w:rsidR="003A41C8">
        <w:rPr>
          <w:b w:val="0"/>
          <w:bCs w:val="0"/>
          <w:caps w:val="0"/>
          <w:sz w:val="22"/>
          <w:szCs w:val="22"/>
          <w:u w:val="none"/>
        </w:rPr>
        <w:t>şi procurorilor</w:t>
      </w:r>
      <w:r>
        <w:rPr>
          <w:b w:val="0"/>
          <w:bCs w:val="0"/>
          <w:caps w:val="0"/>
          <w:sz w:val="22"/>
          <w:szCs w:val="22"/>
          <w:u w:val="none"/>
        </w:rPr>
        <w:t xml:space="preserve"> </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D90B3C" w:rsidP="00F86D95">
      <w:pPr>
        <w:pStyle w:val="Heading1"/>
        <w:spacing w:before="0" w:after="0"/>
        <w:rPr>
          <w:bCs w:val="0"/>
          <w:caps w:val="0"/>
          <w:sz w:val="22"/>
          <w:szCs w:val="22"/>
          <w:u w:val="none"/>
        </w:rPr>
      </w:pPr>
      <w:r w:rsidRPr="002B0FEF">
        <w:rPr>
          <w:bCs w:val="0"/>
          <w:caps w:val="0"/>
          <w:sz w:val="22"/>
          <w:szCs w:val="22"/>
          <w:u w:val="none"/>
        </w:rPr>
        <w:t>1</w:t>
      </w:r>
      <w:r w:rsidR="006600FF" w:rsidRPr="002B0FEF">
        <w:rPr>
          <w:bCs w:val="0"/>
          <w:caps w:val="0"/>
          <w:sz w:val="22"/>
          <w:szCs w:val="22"/>
          <w:u w:val="none"/>
        </w:rPr>
        <w:t xml:space="preserve"> </w:t>
      </w:r>
      <w:r w:rsidR="00B11378" w:rsidRPr="002B0FEF">
        <w:rPr>
          <w:bCs w:val="0"/>
          <w:caps w:val="0"/>
          <w:sz w:val="22"/>
          <w:szCs w:val="22"/>
          <w:u w:val="none"/>
        </w:rPr>
        <w:t>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743CAC">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AD5A3A">
        <w:fldChar w:fldCharType="begin"/>
      </w:r>
      <w:r w:rsidR="00AD5A3A" w:rsidRPr="00ED6AE8">
        <w:rPr>
          <w:lang w:val="fr-FR"/>
        </w:rPr>
        <w:instrText xml:space="preserve"> HYPERLINK "mailto:nadia.roman@inm-lex.ro" </w:instrText>
      </w:r>
      <w:r w:rsidR="00AD5A3A">
        <w:fldChar w:fldCharType="separate"/>
      </w:r>
      <w:r w:rsidR="00AD701F" w:rsidRPr="00C32279">
        <w:rPr>
          <w:rStyle w:val="Hyperlink"/>
          <w:sz w:val="22"/>
          <w:szCs w:val="22"/>
          <w:lang w:val="fr-FR"/>
        </w:rPr>
        <w:t>nadia.roman@inm-lex.ro</w:t>
      </w:r>
      <w:r w:rsidR="00AD5A3A">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176042" w:rsidP="007C0F08">
      <w:pPr>
        <w:rPr>
          <w:b/>
          <w:bCs/>
          <w:sz w:val="22"/>
          <w:szCs w:val="22"/>
          <w:u w:val="single"/>
          <w:lang w:val="ro-RO"/>
        </w:rPr>
      </w:pPr>
      <w:r>
        <w:rPr>
          <w:b/>
          <w:bCs/>
          <w:sz w:val="22"/>
          <w:szCs w:val="22"/>
          <w:u w:val="single"/>
          <w:lang w:val="ro-RO"/>
        </w:rPr>
        <w:t>23</w:t>
      </w:r>
      <w:bookmarkStart w:id="0" w:name="_GoBack"/>
      <w:bookmarkEnd w:id="0"/>
      <w:r w:rsidR="00911ADE">
        <w:rPr>
          <w:b/>
          <w:bCs/>
          <w:sz w:val="22"/>
          <w:szCs w:val="22"/>
          <w:u w:val="single"/>
          <w:lang w:val="ro-RO"/>
        </w:rPr>
        <w:t xml:space="preserve"> mai</w:t>
      </w:r>
      <w:r w:rsidR="00BD7D55">
        <w:rPr>
          <w:b/>
          <w:bCs/>
          <w:sz w:val="22"/>
          <w:szCs w:val="22"/>
          <w:u w:val="single"/>
          <w:lang w:val="ro-RO"/>
        </w:rPr>
        <w:t xml:space="preserve"> 2017</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lastRenderedPageBreak/>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2D" w:rsidRDefault="007C3C2D">
      <w:r>
        <w:separator/>
      </w:r>
    </w:p>
  </w:endnote>
  <w:endnote w:type="continuationSeparator" w:id="0">
    <w:p w:rsidR="007C3C2D" w:rsidRDefault="007C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176042">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B9284A">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2D" w:rsidRDefault="007C3C2D">
      <w:r>
        <w:separator/>
      </w:r>
    </w:p>
  </w:footnote>
  <w:footnote w:type="continuationSeparator" w:id="0">
    <w:p w:rsidR="007C3C2D" w:rsidRDefault="007C3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3180"/>
    <w:rsid w:val="0001467E"/>
    <w:rsid w:val="000210F3"/>
    <w:rsid w:val="0002197C"/>
    <w:rsid w:val="0003323D"/>
    <w:rsid w:val="00034513"/>
    <w:rsid w:val="00044A88"/>
    <w:rsid w:val="000456C5"/>
    <w:rsid w:val="0005083F"/>
    <w:rsid w:val="00056AEA"/>
    <w:rsid w:val="00062E80"/>
    <w:rsid w:val="000704D4"/>
    <w:rsid w:val="0008425A"/>
    <w:rsid w:val="00090223"/>
    <w:rsid w:val="000A5485"/>
    <w:rsid w:val="000B2942"/>
    <w:rsid w:val="000C0653"/>
    <w:rsid w:val="000C6EAF"/>
    <w:rsid w:val="000D415D"/>
    <w:rsid w:val="000D694C"/>
    <w:rsid w:val="000D78B7"/>
    <w:rsid w:val="000E3178"/>
    <w:rsid w:val="000F57E1"/>
    <w:rsid w:val="001049E6"/>
    <w:rsid w:val="00106CF6"/>
    <w:rsid w:val="001103EF"/>
    <w:rsid w:val="00120D30"/>
    <w:rsid w:val="001311C1"/>
    <w:rsid w:val="00137964"/>
    <w:rsid w:val="00141279"/>
    <w:rsid w:val="00142CEA"/>
    <w:rsid w:val="001508E9"/>
    <w:rsid w:val="00153EFC"/>
    <w:rsid w:val="001569B9"/>
    <w:rsid w:val="00160D62"/>
    <w:rsid w:val="0017057C"/>
    <w:rsid w:val="00174D5B"/>
    <w:rsid w:val="00176042"/>
    <w:rsid w:val="00177C76"/>
    <w:rsid w:val="00190CEB"/>
    <w:rsid w:val="001B0C7A"/>
    <w:rsid w:val="001B373A"/>
    <w:rsid w:val="001B680B"/>
    <w:rsid w:val="001C059B"/>
    <w:rsid w:val="001C3CE5"/>
    <w:rsid w:val="001C4B15"/>
    <w:rsid w:val="001C7393"/>
    <w:rsid w:val="001E68C8"/>
    <w:rsid w:val="00200E41"/>
    <w:rsid w:val="0022772F"/>
    <w:rsid w:val="00231747"/>
    <w:rsid w:val="002345D6"/>
    <w:rsid w:val="00241987"/>
    <w:rsid w:val="00242C12"/>
    <w:rsid w:val="00243C9C"/>
    <w:rsid w:val="002446F9"/>
    <w:rsid w:val="0024653B"/>
    <w:rsid w:val="0025734C"/>
    <w:rsid w:val="002574FA"/>
    <w:rsid w:val="0026680D"/>
    <w:rsid w:val="00267111"/>
    <w:rsid w:val="002733EF"/>
    <w:rsid w:val="002741CB"/>
    <w:rsid w:val="0027583E"/>
    <w:rsid w:val="00277F18"/>
    <w:rsid w:val="002850E6"/>
    <w:rsid w:val="00297FEE"/>
    <w:rsid w:val="002A17A8"/>
    <w:rsid w:val="002A23FE"/>
    <w:rsid w:val="002B0FEF"/>
    <w:rsid w:val="002B395E"/>
    <w:rsid w:val="002C02FD"/>
    <w:rsid w:val="002F2573"/>
    <w:rsid w:val="002F309A"/>
    <w:rsid w:val="0030291C"/>
    <w:rsid w:val="00305BE3"/>
    <w:rsid w:val="003076E4"/>
    <w:rsid w:val="003125A8"/>
    <w:rsid w:val="003134E0"/>
    <w:rsid w:val="003141D9"/>
    <w:rsid w:val="00315C2B"/>
    <w:rsid w:val="00316F25"/>
    <w:rsid w:val="003263FA"/>
    <w:rsid w:val="003355E0"/>
    <w:rsid w:val="00353F95"/>
    <w:rsid w:val="00360751"/>
    <w:rsid w:val="003A360A"/>
    <w:rsid w:val="003A41C8"/>
    <w:rsid w:val="003B4079"/>
    <w:rsid w:val="003C7037"/>
    <w:rsid w:val="003C7EB3"/>
    <w:rsid w:val="003D5971"/>
    <w:rsid w:val="003E77DC"/>
    <w:rsid w:val="003F0C5B"/>
    <w:rsid w:val="00401F4F"/>
    <w:rsid w:val="00410D97"/>
    <w:rsid w:val="00417ADF"/>
    <w:rsid w:val="004335FA"/>
    <w:rsid w:val="0044051B"/>
    <w:rsid w:val="00441B38"/>
    <w:rsid w:val="00443259"/>
    <w:rsid w:val="00454D7C"/>
    <w:rsid w:val="0045557D"/>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33540"/>
    <w:rsid w:val="005354A6"/>
    <w:rsid w:val="0053629F"/>
    <w:rsid w:val="00544EC6"/>
    <w:rsid w:val="00550B11"/>
    <w:rsid w:val="00550B63"/>
    <w:rsid w:val="00551EC0"/>
    <w:rsid w:val="00553FD4"/>
    <w:rsid w:val="00562079"/>
    <w:rsid w:val="00562167"/>
    <w:rsid w:val="00562320"/>
    <w:rsid w:val="00566935"/>
    <w:rsid w:val="00574CB6"/>
    <w:rsid w:val="00583E95"/>
    <w:rsid w:val="00586E34"/>
    <w:rsid w:val="005870BD"/>
    <w:rsid w:val="005A0C2B"/>
    <w:rsid w:val="005A0D75"/>
    <w:rsid w:val="005A6681"/>
    <w:rsid w:val="005A7F73"/>
    <w:rsid w:val="005B0579"/>
    <w:rsid w:val="005C48F9"/>
    <w:rsid w:val="005D4EAF"/>
    <w:rsid w:val="005D5070"/>
    <w:rsid w:val="005E21EB"/>
    <w:rsid w:val="005E5B98"/>
    <w:rsid w:val="005F2DD2"/>
    <w:rsid w:val="00621DB3"/>
    <w:rsid w:val="006341DE"/>
    <w:rsid w:val="00636629"/>
    <w:rsid w:val="006474B8"/>
    <w:rsid w:val="006505B4"/>
    <w:rsid w:val="006522ED"/>
    <w:rsid w:val="00654B56"/>
    <w:rsid w:val="00657463"/>
    <w:rsid w:val="006600FF"/>
    <w:rsid w:val="006621C3"/>
    <w:rsid w:val="006642C6"/>
    <w:rsid w:val="006705B4"/>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4DD1"/>
    <w:rsid w:val="006F10AB"/>
    <w:rsid w:val="006F32B6"/>
    <w:rsid w:val="006F7B57"/>
    <w:rsid w:val="006F7CC7"/>
    <w:rsid w:val="007042B5"/>
    <w:rsid w:val="0071149D"/>
    <w:rsid w:val="0071257E"/>
    <w:rsid w:val="00723944"/>
    <w:rsid w:val="007277F4"/>
    <w:rsid w:val="0073581D"/>
    <w:rsid w:val="00741622"/>
    <w:rsid w:val="00743263"/>
    <w:rsid w:val="00743A68"/>
    <w:rsid w:val="00743CAC"/>
    <w:rsid w:val="00752249"/>
    <w:rsid w:val="007626ED"/>
    <w:rsid w:val="00766098"/>
    <w:rsid w:val="00772CE3"/>
    <w:rsid w:val="00777FFA"/>
    <w:rsid w:val="00787C75"/>
    <w:rsid w:val="007B6663"/>
    <w:rsid w:val="007C0F08"/>
    <w:rsid w:val="007C3C2D"/>
    <w:rsid w:val="007C76A6"/>
    <w:rsid w:val="007D4E0D"/>
    <w:rsid w:val="007D5EBA"/>
    <w:rsid w:val="007E1DCD"/>
    <w:rsid w:val="007F02E5"/>
    <w:rsid w:val="007F0F40"/>
    <w:rsid w:val="007F29B8"/>
    <w:rsid w:val="007F42B9"/>
    <w:rsid w:val="008001FE"/>
    <w:rsid w:val="00803279"/>
    <w:rsid w:val="008163B8"/>
    <w:rsid w:val="00817B16"/>
    <w:rsid w:val="00821ED1"/>
    <w:rsid w:val="008247EE"/>
    <w:rsid w:val="00832AFB"/>
    <w:rsid w:val="008343D2"/>
    <w:rsid w:val="0084009F"/>
    <w:rsid w:val="00842F45"/>
    <w:rsid w:val="00845824"/>
    <w:rsid w:val="00850696"/>
    <w:rsid w:val="00850AE5"/>
    <w:rsid w:val="00857F45"/>
    <w:rsid w:val="00863605"/>
    <w:rsid w:val="0087000C"/>
    <w:rsid w:val="00871D6C"/>
    <w:rsid w:val="00871EC3"/>
    <w:rsid w:val="00874D67"/>
    <w:rsid w:val="0087613C"/>
    <w:rsid w:val="0087663A"/>
    <w:rsid w:val="00885B95"/>
    <w:rsid w:val="00887011"/>
    <w:rsid w:val="00887E71"/>
    <w:rsid w:val="008903C8"/>
    <w:rsid w:val="00895168"/>
    <w:rsid w:val="00895FFB"/>
    <w:rsid w:val="008A2827"/>
    <w:rsid w:val="008A798C"/>
    <w:rsid w:val="008A7F90"/>
    <w:rsid w:val="008C0CE0"/>
    <w:rsid w:val="008D1132"/>
    <w:rsid w:val="008D69BF"/>
    <w:rsid w:val="008E4079"/>
    <w:rsid w:val="008F0A4F"/>
    <w:rsid w:val="009070FA"/>
    <w:rsid w:val="0091038A"/>
    <w:rsid w:val="00911ADE"/>
    <w:rsid w:val="00927DAA"/>
    <w:rsid w:val="00932E5D"/>
    <w:rsid w:val="00946C32"/>
    <w:rsid w:val="00947918"/>
    <w:rsid w:val="0096198E"/>
    <w:rsid w:val="009621B1"/>
    <w:rsid w:val="009646F2"/>
    <w:rsid w:val="0096714D"/>
    <w:rsid w:val="00970FA2"/>
    <w:rsid w:val="00972D0E"/>
    <w:rsid w:val="00974F3E"/>
    <w:rsid w:val="009A2DA4"/>
    <w:rsid w:val="009A3198"/>
    <w:rsid w:val="009A5B29"/>
    <w:rsid w:val="009A7B3F"/>
    <w:rsid w:val="009B01DB"/>
    <w:rsid w:val="009B1043"/>
    <w:rsid w:val="009C0E51"/>
    <w:rsid w:val="009C223E"/>
    <w:rsid w:val="009C4D28"/>
    <w:rsid w:val="009D0A60"/>
    <w:rsid w:val="009D3E91"/>
    <w:rsid w:val="009D689F"/>
    <w:rsid w:val="00A00D37"/>
    <w:rsid w:val="00A20160"/>
    <w:rsid w:val="00A25B47"/>
    <w:rsid w:val="00A353E6"/>
    <w:rsid w:val="00A447D4"/>
    <w:rsid w:val="00A520D1"/>
    <w:rsid w:val="00A52F47"/>
    <w:rsid w:val="00A565E7"/>
    <w:rsid w:val="00A60C2F"/>
    <w:rsid w:val="00A63F45"/>
    <w:rsid w:val="00A976D2"/>
    <w:rsid w:val="00AA4BEF"/>
    <w:rsid w:val="00AB01EE"/>
    <w:rsid w:val="00AC0337"/>
    <w:rsid w:val="00AC437B"/>
    <w:rsid w:val="00AD5A3A"/>
    <w:rsid w:val="00AD701F"/>
    <w:rsid w:val="00AE1278"/>
    <w:rsid w:val="00AE3EAB"/>
    <w:rsid w:val="00AF2AD8"/>
    <w:rsid w:val="00B00B02"/>
    <w:rsid w:val="00B11378"/>
    <w:rsid w:val="00B127CA"/>
    <w:rsid w:val="00B2045B"/>
    <w:rsid w:val="00B306F8"/>
    <w:rsid w:val="00B3159D"/>
    <w:rsid w:val="00B32041"/>
    <w:rsid w:val="00B331FA"/>
    <w:rsid w:val="00B3381B"/>
    <w:rsid w:val="00B41FB6"/>
    <w:rsid w:val="00B43A63"/>
    <w:rsid w:val="00B512D3"/>
    <w:rsid w:val="00B52B42"/>
    <w:rsid w:val="00B63990"/>
    <w:rsid w:val="00B74847"/>
    <w:rsid w:val="00B75CDA"/>
    <w:rsid w:val="00B800D2"/>
    <w:rsid w:val="00B82249"/>
    <w:rsid w:val="00B85EE0"/>
    <w:rsid w:val="00B91E86"/>
    <w:rsid w:val="00B9284A"/>
    <w:rsid w:val="00B93E8A"/>
    <w:rsid w:val="00BA183D"/>
    <w:rsid w:val="00BB1821"/>
    <w:rsid w:val="00BB79CB"/>
    <w:rsid w:val="00BC2B15"/>
    <w:rsid w:val="00BC5FFD"/>
    <w:rsid w:val="00BD3E29"/>
    <w:rsid w:val="00BD7D55"/>
    <w:rsid w:val="00BE06E2"/>
    <w:rsid w:val="00BF4920"/>
    <w:rsid w:val="00BF64FB"/>
    <w:rsid w:val="00C02603"/>
    <w:rsid w:val="00C03EC4"/>
    <w:rsid w:val="00C05661"/>
    <w:rsid w:val="00C10134"/>
    <w:rsid w:val="00C209AF"/>
    <w:rsid w:val="00C212C6"/>
    <w:rsid w:val="00C26CE6"/>
    <w:rsid w:val="00C27868"/>
    <w:rsid w:val="00C3088A"/>
    <w:rsid w:val="00C30A47"/>
    <w:rsid w:val="00C32279"/>
    <w:rsid w:val="00C43128"/>
    <w:rsid w:val="00C47DB5"/>
    <w:rsid w:val="00C51014"/>
    <w:rsid w:val="00C5102F"/>
    <w:rsid w:val="00C57B62"/>
    <w:rsid w:val="00C61267"/>
    <w:rsid w:val="00C64669"/>
    <w:rsid w:val="00C675AD"/>
    <w:rsid w:val="00C709ED"/>
    <w:rsid w:val="00C73B1F"/>
    <w:rsid w:val="00C76266"/>
    <w:rsid w:val="00C8698F"/>
    <w:rsid w:val="00CB490B"/>
    <w:rsid w:val="00CB5545"/>
    <w:rsid w:val="00CC1783"/>
    <w:rsid w:val="00CC3A3B"/>
    <w:rsid w:val="00CD15FB"/>
    <w:rsid w:val="00CD79AD"/>
    <w:rsid w:val="00CE3547"/>
    <w:rsid w:val="00CE4C70"/>
    <w:rsid w:val="00CF4DAE"/>
    <w:rsid w:val="00CF5DC1"/>
    <w:rsid w:val="00CF7683"/>
    <w:rsid w:val="00D01AD4"/>
    <w:rsid w:val="00D0633E"/>
    <w:rsid w:val="00D078AB"/>
    <w:rsid w:val="00D103F4"/>
    <w:rsid w:val="00D16F5B"/>
    <w:rsid w:val="00D2063F"/>
    <w:rsid w:val="00D26A49"/>
    <w:rsid w:val="00D43972"/>
    <w:rsid w:val="00D52659"/>
    <w:rsid w:val="00D56CE6"/>
    <w:rsid w:val="00D60270"/>
    <w:rsid w:val="00D60445"/>
    <w:rsid w:val="00D636DC"/>
    <w:rsid w:val="00D65D5F"/>
    <w:rsid w:val="00D67641"/>
    <w:rsid w:val="00D768D4"/>
    <w:rsid w:val="00D76D5F"/>
    <w:rsid w:val="00D802A9"/>
    <w:rsid w:val="00D90B3C"/>
    <w:rsid w:val="00D93235"/>
    <w:rsid w:val="00D961EE"/>
    <w:rsid w:val="00DA28D4"/>
    <w:rsid w:val="00DA4744"/>
    <w:rsid w:val="00DB2C41"/>
    <w:rsid w:val="00DC19CB"/>
    <w:rsid w:val="00DC6E78"/>
    <w:rsid w:val="00DE7827"/>
    <w:rsid w:val="00DF062E"/>
    <w:rsid w:val="00DF1C5D"/>
    <w:rsid w:val="00DF395F"/>
    <w:rsid w:val="00E0278C"/>
    <w:rsid w:val="00E0563E"/>
    <w:rsid w:val="00E067FE"/>
    <w:rsid w:val="00E104A9"/>
    <w:rsid w:val="00E11EDA"/>
    <w:rsid w:val="00E329F2"/>
    <w:rsid w:val="00E33E86"/>
    <w:rsid w:val="00E4309C"/>
    <w:rsid w:val="00E64DFF"/>
    <w:rsid w:val="00E67DC5"/>
    <w:rsid w:val="00E906F3"/>
    <w:rsid w:val="00E976AA"/>
    <w:rsid w:val="00EA04BC"/>
    <w:rsid w:val="00EA3F0B"/>
    <w:rsid w:val="00EA4762"/>
    <w:rsid w:val="00EB1D23"/>
    <w:rsid w:val="00EC3CD6"/>
    <w:rsid w:val="00ED06D3"/>
    <w:rsid w:val="00ED6AE8"/>
    <w:rsid w:val="00EE033E"/>
    <w:rsid w:val="00EE4BCD"/>
    <w:rsid w:val="00EE58BA"/>
    <w:rsid w:val="00EE6BC1"/>
    <w:rsid w:val="00F025A3"/>
    <w:rsid w:val="00F0684E"/>
    <w:rsid w:val="00F11D53"/>
    <w:rsid w:val="00F151B5"/>
    <w:rsid w:val="00F20783"/>
    <w:rsid w:val="00F22217"/>
    <w:rsid w:val="00F2764D"/>
    <w:rsid w:val="00F35C92"/>
    <w:rsid w:val="00F440DA"/>
    <w:rsid w:val="00F56B39"/>
    <w:rsid w:val="00F67855"/>
    <w:rsid w:val="00F7382A"/>
    <w:rsid w:val="00F76F89"/>
    <w:rsid w:val="00F801A2"/>
    <w:rsid w:val="00F8158D"/>
    <w:rsid w:val="00F841BC"/>
    <w:rsid w:val="00F86D95"/>
    <w:rsid w:val="00F878DF"/>
    <w:rsid w:val="00FA09C1"/>
    <w:rsid w:val="00FB5AD0"/>
    <w:rsid w:val="00FB66E7"/>
    <w:rsid w:val="00FC59DC"/>
    <w:rsid w:val="00FD118A"/>
    <w:rsid w:val="00FD1E0F"/>
    <w:rsid w:val="00FD1FC2"/>
    <w:rsid w:val="00FD4BD7"/>
    <w:rsid w:val="00FD5D10"/>
    <w:rsid w:val="00FD751D"/>
    <w:rsid w:val="00FE0760"/>
    <w:rsid w:val="00FE2358"/>
    <w:rsid w:val="00FE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058361353">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7/Forfeiture-of-property---CP20171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897</Words>
  <Characters>5116</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23</cp:revision>
  <cp:lastPrinted>2017-03-23T09:20:00Z</cp:lastPrinted>
  <dcterms:created xsi:type="dcterms:W3CDTF">2017-03-23T09:21:00Z</dcterms:created>
  <dcterms:modified xsi:type="dcterms:W3CDTF">2017-05-04T08:53:00Z</dcterms:modified>
</cp:coreProperties>
</file>