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2C" w:rsidRPr="00541CE1" w:rsidRDefault="00E0792C" w:rsidP="00E0792C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A</w:t>
      </w:r>
      <w:r w:rsidRPr="00541CE1">
        <w:rPr>
          <w:rFonts w:ascii="Arial Narrow" w:hAnsi="Arial Narrow" w:cs="Arial"/>
          <w:b/>
          <w:color w:val="1F3864"/>
          <w:sz w:val="24"/>
          <w:szCs w:val="24"/>
          <w:lang w:val="it-IT"/>
        </w:rPr>
        <w:t>GENDA</w:t>
      </w:r>
    </w:p>
    <w:p w:rsidR="00E0792C" w:rsidRPr="002B78F5" w:rsidRDefault="00E0792C" w:rsidP="00E0792C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</w:rPr>
      </w:pPr>
      <w:r w:rsidRPr="007E081A">
        <w:rPr>
          <w:rFonts w:ascii="Arial Narrow" w:hAnsi="Arial Narrow" w:cs="Arial"/>
          <w:b/>
          <w:color w:val="1F3864"/>
          <w:sz w:val="24"/>
          <w:szCs w:val="24"/>
        </w:rPr>
        <w:t xml:space="preserve">Comunicare publică </w:t>
      </w:r>
      <w:r>
        <w:rPr>
          <w:rFonts w:ascii="Arial Narrow" w:hAnsi="Arial Narrow" w:cs="Arial"/>
          <w:b/>
          <w:color w:val="1F3864"/>
          <w:sz w:val="24"/>
          <w:szCs w:val="24"/>
        </w:rPr>
        <w:t>și relația cu mass-media</w:t>
      </w:r>
    </w:p>
    <w:p w:rsidR="00E0792C" w:rsidRPr="005848E6" w:rsidRDefault="00087A6F" w:rsidP="00E0792C">
      <w:pPr>
        <w:spacing w:line="240" w:lineRule="auto"/>
        <w:jc w:val="center"/>
        <w:rPr>
          <w:rFonts w:ascii="Arial Narrow" w:hAnsi="Arial Narrow" w:cs="Arial"/>
          <w:color w:val="1F3864"/>
          <w:sz w:val="24"/>
          <w:szCs w:val="24"/>
        </w:rPr>
      </w:pPr>
      <w:r>
        <w:rPr>
          <w:rFonts w:ascii="Arial Narrow" w:hAnsi="Arial Narrow" w:cs="Arial"/>
          <w:color w:val="1F3864"/>
          <w:sz w:val="24"/>
          <w:szCs w:val="24"/>
          <w:lang w:val="it-IT"/>
        </w:rPr>
        <w:t>23-24 noiembrie</w:t>
      </w:r>
      <w:r w:rsidR="00E0792C"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 2017</w:t>
      </w:r>
      <w:r w:rsidR="00E0792C" w:rsidRPr="00541CE1">
        <w:rPr>
          <w:rFonts w:ascii="Arial Narrow" w:hAnsi="Arial Narrow" w:cs="Arial"/>
          <w:color w:val="1F3864"/>
          <w:sz w:val="24"/>
          <w:szCs w:val="24"/>
          <w:lang w:val="it-IT"/>
        </w:rPr>
        <w:t>, Bucure</w:t>
      </w:r>
      <w:r w:rsidR="00E0792C" w:rsidRPr="00541CE1">
        <w:rPr>
          <w:rFonts w:ascii="Arial Narrow" w:hAnsi="Arial Narrow" w:cs="Arial"/>
          <w:color w:val="1F3864"/>
          <w:sz w:val="24"/>
          <w:szCs w:val="24"/>
        </w:rPr>
        <w:t xml:space="preserve">ști, </w:t>
      </w:r>
      <w:r w:rsidR="00E0792C">
        <w:rPr>
          <w:rFonts w:ascii="Arial Narrow" w:hAnsi="Arial Narrow" w:cs="Arial"/>
          <w:color w:val="1F3864"/>
          <w:sz w:val="24"/>
          <w:szCs w:val="24"/>
        </w:rPr>
        <w:t xml:space="preserve">Hotel </w:t>
      </w:r>
      <w:r>
        <w:rPr>
          <w:rFonts w:ascii="Arial Narrow" w:hAnsi="Arial Narrow" w:cs="Arial"/>
          <w:color w:val="1F3864"/>
          <w:sz w:val="24"/>
          <w:szCs w:val="24"/>
        </w:rPr>
        <w:t>Minerva</w:t>
      </w:r>
    </w:p>
    <w:p w:rsidR="00E0792C" w:rsidRDefault="00E0792C" w:rsidP="00E0792C">
      <w:pPr>
        <w:pStyle w:val="SubTitle2"/>
        <w:jc w:val="both"/>
        <w:rPr>
          <w:rFonts w:ascii="Arial Narrow" w:hAnsi="Arial Narrow" w:cs="Arial"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color w:val="1F3864"/>
          <w:sz w:val="24"/>
          <w:szCs w:val="24"/>
          <w:lang w:val="it-IT"/>
        </w:rPr>
        <w:t>Experți</w:t>
      </w:r>
      <w:r w:rsidRPr="00541CE1"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: </w:t>
      </w:r>
    </w:p>
    <w:p w:rsidR="00496999" w:rsidRDefault="00496999" w:rsidP="00496999">
      <w:pPr>
        <w:pStyle w:val="SubTitle2"/>
        <w:jc w:val="both"/>
        <w:rPr>
          <w:rFonts w:ascii="Arial Narrow" w:hAnsi="Arial Narrow" w:cs="Arial"/>
          <w:color w:val="1F3864"/>
          <w:sz w:val="24"/>
          <w:szCs w:val="24"/>
          <w:lang w:val="it-IT"/>
        </w:rPr>
      </w:pPr>
      <w:r w:rsidRPr="005848E6">
        <w:rPr>
          <w:rFonts w:ascii="Arial Narrow" w:hAnsi="Arial Narrow" w:cs="Arial"/>
          <w:color w:val="1F3864"/>
          <w:sz w:val="24"/>
          <w:szCs w:val="24"/>
          <w:lang w:val="it-IT"/>
        </w:rPr>
        <w:t>Laura Andrei, judecător, președintele Tribunalului București</w:t>
      </w:r>
    </w:p>
    <w:p w:rsidR="00E0792C" w:rsidRPr="002D1F10" w:rsidRDefault="00E0792C" w:rsidP="00E0792C">
      <w:pPr>
        <w:pStyle w:val="SubTitle2"/>
        <w:jc w:val="both"/>
        <w:rPr>
          <w:rFonts w:ascii="Arial Narrow" w:hAnsi="Arial Narrow" w:cs="Arial"/>
          <w:color w:val="1F3864"/>
          <w:sz w:val="24"/>
          <w:szCs w:val="24"/>
          <w:lang w:val="it-IT"/>
        </w:rPr>
      </w:pPr>
      <w:r w:rsidRPr="005848E6">
        <w:rPr>
          <w:rFonts w:ascii="Arial Narrow" w:hAnsi="Arial Narrow" w:cs="Arial"/>
          <w:color w:val="1F3864"/>
          <w:sz w:val="24"/>
          <w:szCs w:val="24"/>
          <w:lang w:val="it-IT"/>
        </w:rPr>
        <w:t>Mirela Mustață, specialist în comunicare</w:t>
      </w:r>
    </w:p>
    <w:p w:rsidR="00B55436" w:rsidRDefault="00B55436" w:rsidP="00E0792C">
      <w:pPr>
        <w:spacing w:after="0" w:line="240" w:lineRule="auto"/>
        <w:rPr>
          <w:rFonts w:ascii="Arial Narrow" w:hAnsi="Arial Narrow"/>
          <w:b/>
          <w:bCs/>
          <w:lang w:val="en-US"/>
        </w:rPr>
      </w:pPr>
    </w:p>
    <w:p w:rsidR="00E0792C" w:rsidRDefault="00E0792C" w:rsidP="00E0792C">
      <w:pPr>
        <w:spacing w:after="0" w:line="240" w:lineRule="auto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Joi, </w:t>
      </w:r>
      <w:r w:rsidR="00087A6F">
        <w:rPr>
          <w:rFonts w:ascii="Arial Narrow" w:hAnsi="Arial Narrow"/>
          <w:b/>
          <w:bCs/>
          <w:lang w:val="en-US"/>
        </w:rPr>
        <w:t xml:space="preserve">23 </w:t>
      </w:r>
      <w:proofErr w:type="spellStart"/>
      <w:r w:rsidR="00087A6F">
        <w:rPr>
          <w:rFonts w:ascii="Arial Narrow" w:hAnsi="Arial Narrow"/>
          <w:b/>
          <w:bCs/>
          <w:lang w:val="en-US"/>
        </w:rPr>
        <w:t>noiembrie</w:t>
      </w:r>
      <w:proofErr w:type="spellEnd"/>
      <w:r>
        <w:rPr>
          <w:rFonts w:ascii="Arial Narrow" w:hAnsi="Arial Narrow"/>
          <w:b/>
          <w:bCs/>
          <w:lang w:val="en-US"/>
        </w:rPr>
        <w:t xml:space="preserve"> 2017</w:t>
      </w:r>
    </w:p>
    <w:p w:rsidR="00E0792C" w:rsidRPr="00541CE1" w:rsidRDefault="00E0792C" w:rsidP="00E0792C">
      <w:pPr>
        <w:spacing w:after="0" w:line="240" w:lineRule="auto"/>
        <w:rPr>
          <w:rFonts w:ascii="Arial Narrow" w:hAnsi="Arial Narrow"/>
          <w:b/>
          <w:bCs/>
          <w:lang w:val="en-US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E0792C" w:rsidRPr="00541CE1" w:rsidTr="008C772A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E0792C" w:rsidRPr="00541CE1" w:rsidRDefault="00E0792C" w:rsidP="008C772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09.00-09.30</w:t>
            </w:r>
          </w:p>
        </w:tc>
        <w:tc>
          <w:tcPr>
            <w:tcW w:w="72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E0792C" w:rsidRPr="00541CE1" w:rsidRDefault="00E0792C" w:rsidP="008C772A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/>
                <w:b/>
                <w:bCs/>
                <w:color w:val="365F91"/>
              </w:rPr>
              <w:t>Înregistrarea participanţilor/Arrival of participants</w:t>
            </w:r>
          </w:p>
        </w:tc>
      </w:tr>
      <w:tr w:rsidR="00E0792C" w:rsidRPr="00541CE1" w:rsidTr="008C772A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E0792C" w:rsidRPr="00541CE1" w:rsidRDefault="00E0792C" w:rsidP="008C772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09.30-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11.30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E0792C" w:rsidRPr="0048333B" w:rsidRDefault="00E0792C" w:rsidP="008C772A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Importanța comunicării. Elementele procesului de comunicare. </w:t>
            </w:r>
          </w:p>
          <w:p w:rsidR="00E0792C" w:rsidRDefault="00E0792C" w:rsidP="008C772A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Sesiune de întrebări şi răspunsuri</w:t>
            </w:r>
          </w:p>
          <w:p w:rsidR="00E0792C" w:rsidRPr="0048333B" w:rsidRDefault="00E0792C" w:rsidP="008C772A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Formele comunicării. Bariere în comunicare </w:t>
            </w:r>
          </w:p>
          <w:p w:rsidR="00E0792C" w:rsidRPr="00E0792C" w:rsidRDefault="00E0792C" w:rsidP="008C772A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Sesiune de întrebări şi răspunsuri</w:t>
            </w:r>
          </w:p>
        </w:tc>
      </w:tr>
      <w:tr w:rsidR="00E0792C" w:rsidRPr="00541CE1" w:rsidTr="008C772A">
        <w:tc>
          <w:tcPr>
            <w:tcW w:w="1795" w:type="dxa"/>
            <w:shd w:val="clear" w:color="auto" w:fill="auto"/>
          </w:tcPr>
          <w:p w:rsidR="00E0792C" w:rsidRPr="00541CE1" w:rsidRDefault="00E0792C" w:rsidP="008C772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11.30-11.45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shd w:val="clear" w:color="auto" w:fill="auto"/>
          </w:tcPr>
          <w:p w:rsidR="00E0792C" w:rsidRPr="00541CE1" w:rsidRDefault="00E0792C" w:rsidP="008C772A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Pauză de cafea </w:t>
            </w:r>
          </w:p>
        </w:tc>
      </w:tr>
      <w:tr w:rsidR="00E0792C" w:rsidRPr="00541CE1" w:rsidTr="008C772A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E0792C" w:rsidRPr="00541CE1" w:rsidRDefault="00E0792C" w:rsidP="008C772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11.45-12.3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E0792C" w:rsidRPr="0048333B" w:rsidRDefault="00E0792C" w:rsidP="008C772A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Diferențierea comunicării interpersonale față de cea organizațională. Particularitățile comunicării în raporturile de serviciu cu publicul</w:t>
            </w:r>
          </w:p>
          <w:p w:rsidR="00E0792C" w:rsidRPr="00541CE1" w:rsidRDefault="00E0792C" w:rsidP="008C772A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Sesiune de întrebări şi răspunsuri</w:t>
            </w:r>
          </w:p>
          <w:p w:rsidR="00E0792C" w:rsidRPr="00541CE1" w:rsidRDefault="00E0792C" w:rsidP="008C772A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E0792C" w:rsidRPr="00541CE1" w:rsidTr="008C772A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E0792C" w:rsidRPr="00541CE1" w:rsidRDefault="00E0792C" w:rsidP="008C772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12.30-13.30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E0792C" w:rsidRDefault="00E0792C" w:rsidP="008C772A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Eficientizarea activității de PR a instanțelor judecătorești – prin aplicarea noilor tendințe și instrumente de comunicare.</w:t>
            </w:r>
          </w:p>
          <w:p w:rsidR="00E0792C" w:rsidRPr="0048333B" w:rsidRDefault="00E0792C" w:rsidP="008C772A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Relația purtătorilor de cuvânt – mass media și instrumentarul care ajută la construirea unei relații eficiente</w:t>
            </w:r>
          </w:p>
          <w:p w:rsidR="00E0792C" w:rsidRPr="00E0792C" w:rsidRDefault="00E0792C" w:rsidP="008C772A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Sesiune de întrebări şi răspunsuri</w:t>
            </w:r>
          </w:p>
        </w:tc>
      </w:tr>
      <w:tr w:rsidR="00E0792C" w:rsidRPr="00541CE1" w:rsidTr="008C772A">
        <w:tc>
          <w:tcPr>
            <w:tcW w:w="1795" w:type="dxa"/>
            <w:shd w:val="clear" w:color="auto" w:fill="auto"/>
          </w:tcPr>
          <w:p w:rsidR="00E0792C" w:rsidRPr="00541CE1" w:rsidRDefault="00E0792C" w:rsidP="008C772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13.30-14.3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:rsidR="00E0792C" w:rsidRPr="00541CE1" w:rsidRDefault="00E0792C" w:rsidP="008C772A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Prânz</w:t>
            </w:r>
          </w:p>
        </w:tc>
      </w:tr>
      <w:tr w:rsidR="00E0792C" w:rsidRPr="00541CE1" w:rsidTr="008C772A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E0792C" w:rsidRPr="00541CE1" w:rsidRDefault="00E0792C" w:rsidP="008C772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14.30-15.15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E0792C" w:rsidRPr="00470DD8" w:rsidRDefault="00E0792C" w:rsidP="008C772A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Strategii și strategi eficienți în gestionarea conflictelor</w:t>
            </w:r>
          </w:p>
          <w:p w:rsidR="00E0792C" w:rsidRPr="00541CE1" w:rsidRDefault="00E0792C" w:rsidP="008C772A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une de întrebări şi răspunsuri</w:t>
            </w:r>
          </w:p>
          <w:p w:rsidR="00E0792C" w:rsidRPr="00541CE1" w:rsidRDefault="00E0792C" w:rsidP="008C772A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</w:tr>
      <w:tr w:rsidR="00E0792C" w:rsidRPr="00541CE1" w:rsidTr="008C772A">
        <w:tc>
          <w:tcPr>
            <w:tcW w:w="1795" w:type="dxa"/>
            <w:shd w:val="clear" w:color="auto" w:fill="auto"/>
          </w:tcPr>
          <w:p w:rsidR="00E0792C" w:rsidRPr="00541CE1" w:rsidRDefault="00E0792C" w:rsidP="008C772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lastRenderedPageBreak/>
              <w:t>15.15-15.3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:rsidR="00E0792C" w:rsidRPr="00541CE1" w:rsidRDefault="00E0792C" w:rsidP="008C772A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Pauză de cafea</w:t>
            </w:r>
          </w:p>
        </w:tc>
      </w:tr>
      <w:tr w:rsidR="00E0792C" w:rsidRPr="00541CE1" w:rsidTr="008C772A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E0792C" w:rsidRPr="00541CE1" w:rsidRDefault="00E0792C" w:rsidP="008C772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0-17.00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E0792C" w:rsidRDefault="00E0792C" w:rsidP="008C772A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Comunicarea asertivă și comunicarea non-asertivă. Avantaje. </w:t>
            </w:r>
          </w:p>
          <w:p w:rsidR="00E0792C" w:rsidRPr="00E0792C" w:rsidRDefault="00E0792C" w:rsidP="008C772A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une de întrebări şi răspunsuri</w:t>
            </w:r>
          </w:p>
        </w:tc>
      </w:tr>
    </w:tbl>
    <w:p w:rsidR="00E0792C" w:rsidRDefault="00E0792C" w:rsidP="00E0792C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:rsidR="00E0792C" w:rsidRDefault="00E0792C" w:rsidP="00E0792C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:rsidR="00E0792C" w:rsidRDefault="00E0792C" w:rsidP="00E0792C">
      <w:pPr>
        <w:spacing w:after="0" w:line="240" w:lineRule="auto"/>
        <w:rPr>
          <w:rFonts w:ascii="Arial Narrow" w:hAnsi="Arial Narrow"/>
          <w:b/>
          <w:bCs/>
          <w:lang w:val="fr-FR"/>
        </w:rPr>
      </w:pPr>
      <w:proofErr w:type="spellStart"/>
      <w:r>
        <w:rPr>
          <w:rFonts w:ascii="Arial Narrow" w:hAnsi="Arial Narrow"/>
          <w:b/>
          <w:bCs/>
          <w:lang w:val="fr-FR"/>
        </w:rPr>
        <w:t>Vineri</w:t>
      </w:r>
      <w:proofErr w:type="spellEnd"/>
      <w:r>
        <w:rPr>
          <w:rFonts w:ascii="Arial Narrow" w:hAnsi="Arial Narrow"/>
          <w:b/>
          <w:bCs/>
          <w:lang w:val="fr-FR"/>
        </w:rPr>
        <w:t xml:space="preserve">, </w:t>
      </w:r>
      <w:r w:rsidR="00087A6F">
        <w:rPr>
          <w:rFonts w:ascii="Arial Narrow" w:hAnsi="Arial Narrow"/>
          <w:b/>
          <w:bCs/>
          <w:lang w:val="fr-FR"/>
        </w:rPr>
        <w:t>24 noiembrie</w:t>
      </w:r>
      <w:bookmarkStart w:id="0" w:name="_GoBack"/>
      <w:bookmarkEnd w:id="0"/>
      <w:r>
        <w:rPr>
          <w:rFonts w:ascii="Arial Narrow" w:hAnsi="Arial Narrow"/>
          <w:b/>
          <w:bCs/>
          <w:lang w:val="fr-FR"/>
        </w:rPr>
        <w:t xml:space="preserve"> 2017</w:t>
      </w:r>
    </w:p>
    <w:p w:rsidR="00B55436" w:rsidRDefault="0020020C" w:rsidP="00B55436">
      <w:pPr>
        <w:pStyle w:val="SubTitle2"/>
        <w:jc w:val="both"/>
        <w:rPr>
          <w:rFonts w:ascii="Arial Narrow" w:hAnsi="Arial Narrow"/>
          <w:b w:val="0"/>
          <w:bCs w:val="0"/>
          <w:lang w:val="fr-FR"/>
        </w:rPr>
      </w:pPr>
      <w:r>
        <w:rPr>
          <w:rFonts w:ascii="Arial Narrow" w:hAnsi="Arial Narrow"/>
          <w:b w:val="0"/>
          <w:bCs w:val="0"/>
          <w:lang w:val="fr-FR"/>
        </w:rPr>
        <w:t xml:space="preserve">    </w:t>
      </w:r>
    </w:p>
    <w:p w:rsidR="00B55436" w:rsidRDefault="00B55436" w:rsidP="00B55436">
      <w:pPr>
        <w:pStyle w:val="SubTitle2"/>
        <w:jc w:val="both"/>
        <w:rPr>
          <w:rFonts w:ascii="Arial Narrow" w:hAnsi="Arial Narrow" w:cs="Arial"/>
          <w:color w:val="1F3864"/>
          <w:sz w:val="24"/>
          <w:szCs w:val="24"/>
          <w:lang w:val="it-IT"/>
        </w:rPr>
      </w:pPr>
      <w:r w:rsidRPr="005848E6">
        <w:rPr>
          <w:rFonts w:ascii="Arial Narrow" w:hAnsi="Arial Narrow" w:cs="Arial"/>
          <w:color w:val="1F3864"/>
          <w:sz w:val="24"/>
          <w:szCs w:val="24"/>
          <w:lang w:val="it-IT"/>
        </w:rPr>
        <w:t>Laura Andrei, judecător, președintele Tribunalului București</w:t>
      </w:r>
    </w:p>
    <w:p w:rsidR="00B55436" w:rsidRPr="005848E6" w:rsidRDefault="00B55436" w:rsidP="00B55436">
      <w:pPr>
        <w:pStyle w:val="SubTitle2"/>
        <w:jc w:val="both"/>
        <w:rPr>
          <w:rFonts w:ascii="Arial Narrow" w:hAnsi="Arial Narrow" w:cs="Arial"/>
          <w:color w:val="1F3864"/>
          <w:sz w:val="24"/>
          <w:szCs w:val="24"/>
          <w:lang w:val="it-IT"/>
        </w:rPr>
      </w:pPr>
      <w:r w:rsidRPr="005848E6">
        <w:rPr>
          <w:rFonts w:ascii="Arial Narrow" w:hAnsi="Arial Narrow" w:cs="Arial"/>
          <w:color w:val="1F3864"/>
          <w:sz w:val="24"/>
          <w:szCs w:val="24"/>
          <w:lang w:val="it-IT"/>
        </w:rPr>
        <w:t>Tamara Manea, procuror, inspector judiciar în cadrul CSM –Inspecția Judiciară</w:t>
      </w:r>
    </w:p>
    <w:p w:rsidR="00E0792C" w:rsidRPr="00B55436" w:rsidRDefault="00E0792C" w:rsidP="00E0792C">
      <w:pPr>
        <w:spacing w:after="0" w:line="240" w:lineRule="auto"/>
        <w:rPr>
          <w:rFonts w:ascii="Arial Narrow" w:hAnsi="Arial Narrow"/>
          <w:b/>
          <w:bCs/>
          <w:lang w:val="it-IT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E0792C" w:rsidRPr="00541CE1" w:rsidTr="008C772A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E0792C" w:rsidRPr="00541CE1" w:rsidRDefault="00E0792C" w:rsidP="008C772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0.45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E0792C" w:rsidRDefault="00E0792C" w:rsidP="008C772A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Modul de comunicare publica al instantelor si parchetelor. Limite de comunicare publica in raport de dreptul persoanelor implicate in procedurile judiciare de a beneficia de un proces echitabil. Aspecte din jurisprudenta nationala si jurisprudenta CEDO</w:t>
            </w:r>
          </w:p>
          <w:p w:rsidR="00E0792C" w:rsidRPr="00AA6C11" w:rsidRDefault="00E0792C" w:rsidP="008C772A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Comunicarea publica versus protectia informatiilor cu caracter clasificat. Continutul notiunii de „informatie de interes public”</w:t>
            </w:r>
          </w:p>
          <w:p w:rsidR="00E0792C" w:rsidRPr="00E0792C" w:rsidRDefault="00E0792C" w:rsidP="008C772A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Sesiune de întrebări şi răspunsuri</w:t>
            </w:r>
          </w:p>
        </w:tc>
      </w:tr>
      <w:tr w:rsidR="00E0792C" w:rsidRPr="00541CE1" w:rsidTr="008C772A">
        <w:trPr>
          <w:trHeight w:val="540"/>
        </w:trPr>
        <w:tc>
          <w:tcPr>
            <w:tcW w:w="1795" w:type="dxa"/>
            <w:shd w:val="clear" w:color="auto" w:fill="auto"/>
          </w:tcPr>
          <w:p w:rsidR="00E0792C" w:rsidRPr="00541CE1" w:rsidRDefault="00E0792C" w:rsidP="008C772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10.45-11.0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 xml:space="preserve">0 </w:t>
            </w:r>
          </w:p>
        </w:tc>
        <w:tc>
          <w:tcPr>
            <w:tcW w:w="7231" w:type="dxa"/>
            <w:shd w:val="clear" w:color="auto" w:fill="auto"/>
          </w:tcPr>
          <w:p w:rsidR="00E0792C" w:rsidRPr="00541CE1" w:rsidRDefault="00E0792C" w:rsidP="008C772A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Pauză de cafea </w:t>
            </w:r>
          </w:p>
        </w:tc>
      </w:tr>
      <w:tr w:rsidR="00E0792C" w:rsidRPr="00541CE1" w:rsidTr="008C772A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E0792C" w:rsidRPr="00541CE1" w:rsidRDefault="00E0792C" w:rsidP="008C772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-13.00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E0792C" w:rsidRDefault="00E0792C" w:rsidP="008C772A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Exercitarea atributiilor purtatorului de cuvant versus respectarea principiului prezumtiei de nevinovatie si a drepturilor fundamentale privind viata privata si de familie, domiciliul si corespondenta unei persoane</w:t>
            </w:r>
          </w:p>
          <w:p w:rsidR="00E0792C" w:rsidRDefault="00E0792C" w:rsidP="008C772A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Aspecte constatate in urma controalelor efectuate de Inspectia Judiciara la instante si parchete avand ca obiect comunicarea publica si relatia cu mass-media</w:t>
            </w:r>
          </w:p>
          <w:p w:rsidR="00E0792C" w:rsidRPr="00E0792C" w:rsidRDefault="00E0792C" w:rsidP="00E0792C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Sesiune de întrebări şi răspunsuri</w:t>
            </w:r>
          </w:p>
        </w:tc>
      </w:tr>
      <w:tr w:rsidR="00E0792C" w:rsidRPr="00541CE1" w:rsidTr="008C772A">
        <w:tc>
          <w:tcPr>
            <w:tcW w:w="1795" w:type="dxa"/>
            <w:shd w:val="clear" w:color="auto" w:fill="auto"/>
          </w:tcPr>
          <w:p w:rsidR="00E0792C" w:rsidRPr="00541CE1" w:rsidRDefault="00E0792C" w:rsidP="008C772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13.00-14.00</w:t>
            </w:r>
          </w:p>
        </w:tc>
        <w:tc>
          <w:tcPr>
            <w:tcW w:w="7231" w:type="dxa"/>
            <w:shd w:val="clear" w:color="auto" w:fill="auto"/>
          </w:tcPr>
          <w:p w:rsidR="00E0792C" w:rsidRPr="00541CE1" w:rsidRDefault="00E0792C" w:rsidP="008C772A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Prânz</w:t>
            </w:r>
          </w:p>
        </w:tc>
      </w:tr>
      <w:tr w:rsidR="00E0792C" w:rsidRPr="00541CE1" w:rsidTr="008C772A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E0792C" w:rsidRPr="00541CE1" w:rsidRDefault="00E0792C" w:rsidP="008C772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14.00-16.00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E0792C" w:rsidRDefault="00E0792C" w:rsidP="008C772A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Modul de gestionare a situatiilor de criza privind scurgerea in spatiul public a unor informatii care nu erau destinate publicitatii </w:t>
            </w:r>
          </w:p>
          <w:p w:rsidR="00E0792C" w:rsidRDefault="00E0792C" w:rsidP="008C772A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lastRenderedPageBreak/>
              <w:t xml:space="preserve">Dificultati ivite in practica in aplicarea recomandarilor inscrise in Ghidul privind relatia sistemului judiciar roman cu mass-media. </w:t>
            </w:r>
          </w:p>
          <w:p w:rsidR="00E0792C" w:rsidRPr="00541CE1" w:rsidRDefault="00E0792C" w:rsidP="008C772A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une de întrebări şi răspunsuri</w:t>
            </w:r>
          </w:p>
          <w:p w:rsidR="00E0792C" w:rsidRPr="00541CE1" w:rsidRDefault="00E0792C" w:rsidP="008C772A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E0792C" w:rsidRPr="00541CE1" w:rsidTr="008C772A">
        <w:tc>
          <w:tcPr>
            <w:tcW w:w="1795" w:type="dxa"/>
            <w:shd w:val="clear" w:color="auto" w:fill="auto"/>
          </w:tcPr>
          <w:p w:rsidR="00E0792C" w:rsidRPr="00541CE1" w:rsidRDefault="00E0792C" w:rsidP="008C772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lastRenderedPageBreak/>
              <w:t>16.00-16.15</w:t>
            </w:r>
          </w:p>
        </w:tc>
        <w:tc>
          <w:tcPr>
            <w:tcW w:w="7231" w:type="dxa"/>
            <w:shd w:val="clear" w:color="auto" w:fill="auto"/>
          </w:tcPr>
          <w:p w:rsidR="00E0792C" w:rsidRPr="00541CE1" w:rsidRDefault="00E0792C" w:rsidP="008C772A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Pauză de cafea</w:t>
            </w:r>
          </w:p>
        </w:tc>
      </w:tr>
      <w:tr w:rsidR="00E0792C" w:rsidRPr="00541CE1" w:rsidTr="008C772A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E0792C" w:rsidRPr="00541CE1" w:rsidRDefault="00E0792C" w:rsidP="008C772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16.15-17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E0792C" w:rsidRPr="00E0792C" w:rsidRDefault="00E0792C" w:rsidP="008C772A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Concluzii. Completarea fișelor de evaluare, înmânarea certificatelor de participare</w:t>
            </w:r>
          </w:p>
        </w:tc>
      </w:tr>
    </w:tbl>
    <w:p w:rsidR="00E0792C" w:rsidRDefault="00E0792C" w:rsidP="00E0792C">
      <w:pPr>
        <w:spacing w:after="0"/>
      </w:pPr>
    </w:p>
    <w:p w:rsidR="00FD2DBC" w:rsidRDefault="008B6D79" w:rsidP="008B6D79">
      <w:pPr>
        <w:tabs>
          <w:tab w:val="left" w:pos="1665"/>
        </w:tabs>
        <w:rPr>
          <w:lang w:val="en-GB"/>
        </w:rPr>
      </w:pPr>
      <w:r>
        <w:rPr>
          <w:lang w:val="en-GB"/>
        </w:rPr>
        <w:tab/>
      </w:r>
    </w:p>
    <w:p w:rsidR="008B6D79" w:rsidRDefault="008B6D79" w:rsidP="00FD2DBC">
      <w:pPr>
        <w:jc w:val="center"/>
        <w:rPr>
          <w:lang w:val="en-GB"/>
        </w:rPr>
      </w:pPr>
    </w:p>
    <w:p w:rsidR="008B6D79" w:rsidRDefault="008B6D79" w:rsidP="00FD2DBC">
      <w:pPr>
        <w:jc w:val="center"/>
        <w:rPr>
          <w:lang w:val="en-GB"/>
        </w:rPr>
      </w:pPr>
    </w:p>
    <w:p w:rsidR="008B6D79" w:rsidRDefault="008B6D79" w:rsidP="00FD2DBC">
      <w:pPr>
        <w:jc w:val="center"/>
        <w:rPr>
          <w:lang w:val="en-GB"/>
        </w:rPr>
      </w:pPr>
    </w:p>
    <w:p w:rsidR="008B6D79" w:rsidRDefault="008B6D79" w:rsidP="00FD2DBC">
      <w:pPr>
        <w:jc w:val="center"/>
        <w:rPr>
          <w:lang w:val="en-GB"/>
        </w:rPr>
      </w:pPr>
    </w:p>
    <w:p w:rsidR="008B6D79" w:rsidRDefault="008B6D79" w:rsidP="00FD2DBC">
      <w:pPr>
        <w:jc w:val="center"/>
        <w:rPr>
          <w:lang w:val="en-GB"/>
        </w:rPr>
      </w:pPr>
    </w:p>
    <w:p w:rsidR="008B6D79" w:rsidRDefault="008B6D79" w:rsidP="00FD2DBC">
      <w:pPr>
        <w:jc w:val="center"/>
        <w:rPr>
          <w:lang w:val="en-GB"/>
        </w:rPr>
      </w:pPr>
    </w:p>
    <w:p w:rsidR="008B6D79" w:rsidRDefault="008B6D79" w:rsidP="00FD2DBC">
      <w:pPr>
        <w:jc w:val="center"/>
        <w:rPr>
          <w:lang w:val="en-GB"/>
        </w:rPr>
      </w:pPr>
    </w:p>
    <w:p w:rsidR="008B6D79" w:rsidRPr="008B6D79" w:rsidRDefault="008B6D79" w:rsidP="00FD2DBC">
      <w:pPr>
        <w:jc w:val="center"/>
        <w:rPr>
          <w:lang w:val="en-GB"/>
        </w:rPr>
      </w:pPr>
    </w:p>
    <w:p w:rsidR="00FD2DBC" w:rsidRPr="008B6D79" w:rsidRDefault="00FD2DBC" w:rsidP="00FD2DBC">
      <w:pPr>
        <w:jc w:val="center"/>
      </w:pPr>
    </w:p>
    <w:p w:rsidR="00FD2DBC" w:rsidRDefault="00FD2DBC" w:rsidP="00FD2DBC">
      <w:pPr>
        <w:jc w:val="center"/>
      </w:pPr>
    </w:p>
    <w:p w:rsidR="00FD2DBC" w:rsidRDefault="00FD2DBC" w:rsidP="000D2CEF"/>
    <w:p w:rsidR="00FD2DBC" w:rsidRDefault="00FD2DBC" w:rsidP="00FD2DBC">
      <w:pPr>
        <w:jc w:val="center"/>
      </w:pPr>
    </w:p>
    <w:p w:rsidR="00FD2DBC" w:rsidRDefault="00FD2DBC" w:rsidP="00FD2DBC">
      <w:pPr>
        <w:jc w:val="center"/>
      </w:pPr>
    </w:p>
    <w:p w:rsidR="000B6015" w:rsidRDefault="000B6015" w:rsidP="005E39A1">
      <w:pPr>
        <w:spacing w:after="0"/>
      </w:pPr>
    </w:p>
    <w:sectPr w:rsidR="000B6015" w:rsidSect="000B6015">
      <w:headerReference w:type="default" r:id="rId7"/>
      <w:footerReference w:type="default" r:id="rId8"/>
      <w:pgSz w:w="11906" w:h="16838"/>
      <w:pgMar w:top="360" w:right="720" w:bottom="9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BE" w:rsidRDefault="008D45BE" w:rsidP="00FD2DBC">
      <w:pPr>
        <w:spacing w:after="0" w:line="240" w:lineRule="auto"/>
      </w:pPr>
      <w:r>
        <w:separator/>
      </w:r>
    </w:p>
  </w:endnote>
  <w:endnote w:type="continuationSeparator" w:id="0">
    <w:p w:rsidR="008D45BE" w:rsidRDefault="008D45BE" w:rsidP="00FD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79" w:rsidRPr="00E11A03" w:rsidRDefault="008B6D79" w:rsidP="008B6D79">
    <w:pPr>
      <w:shd w:val="clear" w:color="auto" w:fill="FF0000"/>
      <w:rPr>
        <w:rFonts w:ascii="Arial" w:hAnsi="Arial" w:cs="Arial"/>
        <w:color w:val="FFFFFF"/>
        <w:sz w:val="18"/>
        <w:szCs w:val="18"/>
      </w:rPr>
    </w:pPr>
    <w:r w:rsidRPr="000B6015">
      <w:rPr>
        <w:rFonts w:ascii="Arial" w:hAnsi="Arial" w:cs="Arial"/>
        <w:noProof/>
        <w:sz w:val="18"/>
        <w:szCs w:val="18"/>
        <w:lang w:eastAsia="ro-RO"/>
      </w:rPr>
      <w:drawing>
        <wp:anchor distT="0" distB="0" distL="114300" distR="114300" simplePos="0" relativeHeight="251661312" behindDoc="0" locked="0" layoutInCell="1" allowOverlap="0" wp14:anchorId="7BD69F75" wp14:editId="73B03945">
          <wp:simplePos x="0" y="0"/>
          <wp:positionH relativeFrom="margin">
            <wp:align>left</wp:align>
          </wp:positionH>
          <wp:positionV relativeFrom="paragraph">
            <wp:posOffset>267970</wp:posOffset>
          </wp:positionV>
          <wp:extent cx="930275" cy="786765"/>
          <wp:effectExtent l="0" t="0" r="3175" b="0"/>
          <wp:wrapNone/>
          <wp:docPr id="5" name="Picture 5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CSM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FFFFFF"/>
        <w:sz w:val="18"/>
        <w:szCs w:val="18"/>
      </w:rPr>
      <w:t xml:space="preserve"> </w:t>
    </w:r>
    <w:hyperlink r:id="rId2" w:history="1">
      <w:r w:rsidRPr="00E11A03">
        <w:rPr>
          <w:rStyle w:val="Hyperlink"/>
          <w:rFonts w:ascii="Arial" w:hAnsi="Arial" w:cs="Arial"/>
          <w:b/>
          <w:color w:val="FFFFFF"/>
          <w:sz w:val="18"/>
          <w:szCs w:val="18"/>
          <w:u w:val="none"/>
        </w:rPr>
        <w:t>www.csm1909.ro</w:t>
      </w:r>
    </w:hyperlink>
    <w:r w:rsidRPr="00E11A03">
      <w:rPr>
        <w:rFonts w:ascii="Arial" w:hAnsi="Arial" w:cs="Arial"/>
        <w:b/>
        <w:color w:val="FFFFFF"/>
        <w:sz w:val="18"/>
        <w:szCs w:val="18"/>
      </w:rPr>
      <w:t xml:space="preserve">            </w:t>
    </w:r>
    <w:r>
      <w:rPr>
        <w:rFonts w:ascii="Arial" w:hAnsi="Arial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</w:t>
    </w:r>
    <w:r w:rsidRPr="00E11A03">
      <w:rPr>
        <w:rFonts w:ascii="Arial" w:hAnsi="Arial" w:cs="Arial"/>
        <w:b/>
        <w:color w:val="FFFFFF"/>
        <w:sz w:val="18"/>
        <w:szCs w:val="18"/>
      </w:rPr>
      <w:t xml:space="preserve"> </w:t>
    </w:r>
    <w:hyperlink r:id="rId3" w:history="1">
      <w:r w:rsidRPr="000B6015">
        <w:rPr>
          <w:rStyle w:val="Hyperlink"/>
          <w:rFonts w:ascii="Arial" w:hAnsi="Arial" w:cs="Arial"/>
          <w:b/>
          <w:color w:val="FFFFFF"/>
          <w:sz w:val="18"/>
          <w:szCs w:val="18"/>
          <w:u w:val="none"/>
        </w:rPr>
        <w:t>www.inm-lex.ro</w:t>
      </w:r>
    </w:hyperlink>
    <w:r w:rsidRPr="00E11A03">
      <w:rPr>
        <w:rFonts w:ascii="Arial" w:hAnsi="Arial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</w:t>
    </w:r>
  </w:p>
  <w:p w:rsidR="008B6D79" w:rsidRDefault="008B6D79" w:rsidP="008B6D79">
    <w:r>
      <w:rPr>
        <w:noProof/>
        <w:lang w:eastAsia="ro-RO"/>
      </w:rPr>
      <w:drawing>
        <wp:anchor distT="0" distB="0" distL="114300" distR="114300" simplePos="0" relativeHeight="251662336" behindDoc="0" locked="0" layoutInCell="1" allowOverlap="1" wp14:anchorId="4A921051" wp14:editId="6088BDD4">
          <wp:simplePos x="0" y="0"/>
          <wp:positionH relativeFrom="column">
            <wp:posOffset>5648325</wp:posOffset>
          </wp:positionH>
          <wp:positionV relativeFrom="paragraph">
            <wp:posOffset>6350</wp:posOffset>
          </wp:positionV>
          <wp:extent cx="867410" cy="678180"/>
          <wp:effectExtent l="0" t="0" r="889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6D79" w:rsidRDefault="008B6D79" w:rsidP="008B6D79"/>
  <w:p w:rsidR="008B6D79" w:rsidRPr="008B6D79" w:rsidRDefault="008B6D79" w:rsidP="008B6D79">
    <w:pPr>
      <w:pStyle w:val="Header"/>
      <w:spacing w:after="0" w:line="240" w:lineRule="auto"/>
      <w:jc w:val="center"/>
      <w:rPr>
        <w:rFonts w:ascii="Arial" w:hAnsi="Arial" w:cs="Arial"/>
        <w:i/>
        <w:sz w:val="14"/>
        <w:szCs w:val="14"/>
      </w:rPr>
    </w:pPr>
    <w:r w:rsidRPr="00E0215B">
      <w:rPr>
        <w:rFonts w:ascii="Arial" w:hAnsi="Arial" w:cs="Arial"/>
        <w:i/>
        <w:sz w:val="14"/>
        <w:szCs w:val="14"/>
      </w:rPr>
      <w:t>Proiect co-finanţat printr-un grant din partea Elveţiei prin intermediul Contribuţiei Elveţiene pentru Uniunea Europeană extinsă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BE" w:rsidRDefault="008D45BE" w:rsidP="00FD2DBC">
      <w:pPr>
        <w:spacing w:after="0" w:line="240" w:lineRule="auto"/>
      </w:pPr>
      <w:r>
        <w:separator/>
      </w:r>
    </w:p>
  </w:footnote>
  <w:footnote w:type="continuationSeparator" w:id="0">
    <w:p w:rsidR="008D45BE" w:rsidRDefault="008D45BE" w:rsidP="00FD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79" w:rsidRDefault="008B6D79" w:rsidP="008B6D79"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43E6F8C6" wp14:editId="0EE297C7">
          <wp:simplePos x="0" y="0"/>
          <wp:positionH relativeFrom="column">
            <wp:posOffset>2095500</wp:posOffset>
          </wp:positionH>
          <wp:positionV relativeFrom="paragraph">
            <wp:posOffset>64770</wp:posOffset>
          </wp:positionV>
          <wp:extent cx="1781175" cy="693851"/>
          <wp:effectExtent l="0" t="0" r="0" b="0"/>
          <wp:wrapNone/>
          <wp:docPr id="6" name="Picture 6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incip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868" cy="704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6D79" w:rsidRPr="008B6D79" w:rsidRDefault="008B6D79" w:rsidP="008B6D79"/>
  <w:p w:rsidR="008B6D79" w:rsidRPr="008B6D79" w:rsidRDefault="008B6D79" w:rsidP="008B6D79">
    <w:pPr>
      <w:rPr>
        <w:sz w:val="16"/>
        <w:szCs w:val="16"/>
      </w:rPr>
    </w:pPr>
  </w:p>
  <w:p w:rsidR="008B6D79" w:rsidRPr="008B6D79" w:rsidRDefault="008B6D79" w:rsidP="008B6D79">
    <w:pPr>
      <w:shd w:val="clear" w:color="auto" w:fill="FFFFFF"/>
      <w:spacing w:after="0" w:line="240" w:lineRule="auto"/>
      <w:jc w:val="center"/>
      <w:rPr>
        <w:rFonts w:ascii="Arial" w:hAnsi="Arial" w:cs="Arial"/>
        <w:b/>
        <w:i/>
        <w:iCs/>
        <w:sz w:val="16"/>
        <w:szCs w:val="16"/>
      </w:rPr>
    </w:pPr>
    <w:r w:rsidRPr="008B6D79">
      <w:rPr>
        <w:rFonts w:ascii="Arial" w:hAnsi="Arial" w:cs="Arial"/>
        <w:b/>
        <w:i/>
        <w:iCs/>
        <w:sz w:val="16"/>
        <w:szCs w:val="16"/>
      </w:rPr>
      <w:t>“</w:t>
    </w:r>
    <w:r w:rsidRPr="008B6D79">
      <w:rPr>
        <w:rFonts w:ascii="Arial" w:hAnsi="Arial" w:cs="Arial"/>
        <w:b/>
        <w:sz w:val="16"/>
        <w:szCs w:val="16"/>
        <w:shd w:val="clear" w:color="auto" w:fill="FFFFFF"/>
      </w:rPr>
      <w:t>Asistenţă pentru consolidarea capacităţii instituţionale în domeniul formării judecătorilor şi procurorilor pentru aplicarea noilor coduri</w:t>
    </w:r>
    <w:r w:rsidRPr="008B6D79">
      <w:rPr>
        <w:rFonts w:ascii="Arial" w:hAnsi="Arial" w:cs="Arial"/>
        <w:b/>
        <w:i/>
        <w:iCs/>
        <w:sz w:val="16"/>
        <w:szCs w:val="16"/>
        <w:shd w:val="clear" w:color="auto" w:fill="FFFFFF"/>
      </w:rPr>
      <w:t>”</w:t>
    </w:r>
  </w:p>
  <w:p w:rsidR="008B6D79" w:rsidRPr="008B6D79" w:rsidRDefault="008B6D79" w:rsidP="008B6D79">
    <w:pPr>
      <w:jc w:val="center"/>
      <w:rPr>
        <w:rFonts w:ascii="Arial" w:hAnsi="Arial" w:cs="Arial"/>
        <w:sz w:val="16"/>
        <w:szCs w:val="16"/>
      </w:rPr>
    </w:pPr>
  </w:p>
  <w:p w:rsidR="008B6D79" w:rsidRPr="008B6D79" w:rsidRDefault="008B6D79" w:rsidP="008B6D79">
    <w:pPr>
      <w:spacing w:after="0" w:line="240" w:lineRule="auto"/>
      <w:jc w:val="center"/>
      <w:rPr>
        <w:rFonts w:ascii="Arial" w:hAnsi="Arial" w:cs="Arial"/>
        <w:b/>
        <w:i/>
        <w:iCs/>
        <w:sz w:val="16"/>
        <w:szCs w:val="16"/>
        <w:lang w:val="en-GB"/>
      </w:rPr>
    </w:pPr>
    <w:r w:rsidRPr="008B6D79">
      <w:rPr>
        <w:rFonts w:ascii="Arial" w:hAnsi="Arial" w:cs="Arial"/>
        <w:b/>
        <w:i/>
        <w:iCs/>
        <w:sz w:val="16"/>
        <w:szCs w:val="16"/>
        <w:lang w:val="en-GB"/>
      </w:rPr>
      <w:t>“Assistance for strengthening the training capacities for judges and prosecutors in the application of new laws”</w:t>
    </w:r>
  </w:p>
  <w:p w:rsidR="008B6D79" w:rsidRPr="008B6D79" w:rsidRDefault="008B6D7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25C45"/>
    <w:multiLevelType w:val="hybridMultilevel"/>
    <w:tmpl w:val="04F0E1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BC"/>
    <w:rsid w:val="00087A6F"/>
    <w:rsid w:val="000B6015"/>
    <w:rsid w:val="000D2CEF"/>
    <w:rsid w:val="0013666B"/>
    <w:rsid w:val="001E75F7"/>
    <w:rsid w:val="0020020C"/>
    <w:rsid w:val="00265EFC"/>
    <w:rsid w:val="002F152A"/>
    <w:rsid w:val="0032586B"/>
    <w:rsid w:val="00390FEA"/>
    <w:rsid w:val="003F31A1"/>
    <w:rsid w:val="00496999"/>
    <w:rsid w:val="004D7DD2"/>
    <w:rsid w:val="005E39A1"/>
    <w:rsid w:val="00676DF9"/>
    <w:rsid w:val="00733F79"/>
    <w:rsid w:val="0086166D"/>
    <w:rsid w:val="008B6D79"/>
    <w:rsid w:val="008D45BE"/>
    <w:rsid w:val="009C6009"/>
    <w:rsid w:val="00B55436"/>
    <w:rsid w:val="00C72BA6"/>
    <w:rsid w:val="00CA430E"/>
    <w:rsid w:val="00D1168F"/>
    <w:rsid w:val="00DC3296"/>
    <w:rsid w:val="00E0792C"/>
    <w:rsid w:val="00E11A03"/>
    <w:rsid w:val="00E302F7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B2D5A-AB88-4845-A51F-10C90BB3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D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2D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2D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2DB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D2DBC"/>
    <w:rPr>
      <w:color w:val="0000FF"/>
      <w:u w:val="single"/>
    </w:rPr>
  </w:style>
  <w:style w:type="paragraph" w:customStyle="1" w:styleId="SubTitle2">
    <w:name w:val="SubTitle 2"/>
    <w:basedOn w:val="Normal"/>
    <w:uiPriority w:val="99"/>
    <w:rsid w:val="00E0792C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2C"/>
    <w:rPr>
      <w:rFonts w:ascii="Segoe UI" w:hAnsi="Segoe UI" w:cs="Segoe UI"/>
      <w:sz w:val="18"/>
      <w:szCs w:val="18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m-lex.ro" TargetMode="External"/><Relationship Id="rId2" Type="http://schemas.openxmlformats.org/officeDocument/2006/relationships/hyperlink" Target="http://www.csm1909.ro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Links>
    <vt:vector size="12" baseType="variant">
      <vt:variant>
        <vt:i4>7864419</vt:i4>
      </vt:variant>
      <vt:variant>
        <vt:i4>3</vt:i4>
      </vt:variant>
      <vt:variant>
        <vt:i4>0</vt:i4>
      </vt:variant>
      <vt:variant>
        <vt:i4>5</vt:i4>
      </vt:variant>
      <vt:variant>
        <vt:lpwstr>http://www.csm1909.ro/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http://www.inm-lex.ro/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Marius, TUDOR</dc:creator>
  <cp:keywords/>
  <cp:lastModifiedBy>Irina Lungu</cp:lastModifiedBy>
  <cp:revision>5</cp:revision>
  <cp:lastPrinted>2017-09-27T05:41:00Z</cp:lastPrinted>
  <dcterms:created xsi:type="dcterms:W3CDTF">2017-10-02T06:42:00Z</dcterms:created>
  <dcterms:modified xsi:type="dcterms:W3CDTF">2017-11-14T12:17:00Z</dcterms:modified>
</cp:coreProperties>
</file>