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6E4A9E" w:rsidRDefault="006E4A9E" w:rsidP="006A3427">
      <w:pPr>
        <w:pStyle w:val="Heading1"/>
        <w:rPr>
          <w:bCs w:val="0"/>
          <w:caps w:val="0"/>
          <w:color w:val="000000"/>
          <w:sz w:val="22"/>
          <w:szCs w:val="22"/>
          <w:u w:val="none"/>
          <w:lang w:eastAsia="ro-RO"/>
        </w:rPr>
      </w:pPr>
      <w:r w:rsidRPr="006E4A9E">
        <w:rPr>
          <w:bCs w:val="0"/>
          <w:caps w:val="0"/>
          <w:color w:val="000000"/>
          <w:sz w:val="22"/>
          <w:szCs w:val="22"/>
          <w:u w:val="none"/>
          <w:lang w:eastAsia="ro-RO"/>
        </w:rPr>
        <w:t>ETHICS AND PREVENTION OF CORRUPTION - CP/2018/05</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6E4A9E" w:rsidP="00C709ED">
      <w:pPr>
        <w:pStyle w:val="Default"/>
        <w:jc w:val="both"/>
        <w:rPr>
          <w:rFonts w:ascii="Arial" w:hAnsi="Arial" w:cs="Arial"/>
          <w:color w:val="auto"/>
          <w:sz w:val="22"/>
          <w:szCs w:val="22"/>
        </w:rPr>
      </w:pPr>
      <w:r>
        <w:rPr>
          <w:rFonts w:ascii="Arial" w:hAnsi="Arial" w:cs="Arial"/>
          <w:b/>
          <w:color w:val="auto"/>
          <w:sz w:val="22"/>
          <w:szCs w:val="22"/>
        </w:rPr>
        <w:t>05 aprilie 2018</w:t>
      </w:r>
      <w:r w:rsidR="00B11378" w:rsidRPr="00C32279">
        <w:rPr>
          <w:rFonts w:ascii="Arial" w:hAnsi="Arial" w:cs="Arial"/>
          <w:color w:val="auto"/>
          <w:sz w:val="22"/>
          <w:szCs w:val="22"/>
        </w:rPr>
        <w:t xml:space="preserve">, </w:t>
      </w:r>
      <w:r w:rsidR="00E215D6">
        <w:rPr>
          <w:rFonts w:ascii="Arial" w:hAnsi="Arial" w:cs="Arial"/>
          <w:b/>
          <w:color w:val="auto"/>
          <w:sz w:val="22"/>
          <w:szCs w:val="22"/>
        </w:rPr>
        <w:t>Riga</w:t>
      </w:r>
      <w:r w:rsidR="00DF5D8B">
        <w:rPr>
          <w:rFonts w:ascii="Arial" w:hAnsi="Arial" w:cs="Arial"/>
          <w:b/>
          <w:color w:val="auto"/>
          <w:sz w:val="22"/>
          <w:szCs w:val="22"/>
        </w:rPr>
        <w:t xml:space="preserve"> </w:t>
      </w:r>
      <w:r w:rsidR="00621DB3" w:rsidRPr="00C32279">
        <w:rPr>
          <w:rFonts w:ascii="Arial" w:hAnsi="Arial" w:cs="Arial"/>
          <w:color w:val="auto"/>
          <w:sz w:val="22"/>
          <w:szCs w:val="22"/>
        </w:rPr>
        <w:t>(</w:t>
      </w:r>
      <w:r w:rsidR="00E215D6">
        <w:rPr>
          <w:rFonts w:ascii="Arial" w:hAnsi="Arial" w:cs="Arial"/>
          <w:color w:val="auto"/>
          <w:sz w:val="22"/>
          <w:szCs w:val="22"/>
        </w:rPr>
        <w:t>Letonia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p>
    <w:p w:rsidR="00B11378" w:rsidRPr="00C32279" w:rsidRDefault="00B11378" w:rsidP="007C0F08">
      <w:pPr>
        <w:pStyle w:val="Heading1"/>
        <w:rPr>
          <w:sz w:val="22"/>
          <w:szCs w:val="22"/>
        </w:rPr>
      </w:pPr>
      <w:r w:rsidRPr="00C32279">
        <w:rPr>
          <w:sz w:val="22"/>
          <w:szCs w:val="22"/>
        </w:rPr>
        <w:t>Organizator</w:t>
      </w:r>
    </w:p>
    <w:p w:rsidR="002A517D" w:rsidRDefault="00034513" w:rsidP="002A517D">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A01070" w:rsidRPr="00A01070">
        <w:rPr>
          <w:b w:val="0"/>
          <w:bCs w:val="0"/>
          <w:caps w:val="0"/>
          <w:sz w:val="22"/>
          <w:szCs w:val="22"/>
          <w:u w:val="none"/>
        </w:rPr>
        <w:t xml:space="preserve"> </w:t>
      </w:r>
      <w:r w:rsidR="00E215D6" w:rsidRPr="00E215D6">
        <w:rPr>
          <w:b w:val="0"/>
          <w:bCs w:val="0"/>
          <w:caps w:val="0"/>
          <w:sz w:val="22"/>
          <w:szCs w:val="22"/>
          <w:u w:val="none"/>
        </w:rPr>
        <w:t>The Latvian Judicial Training Centre, Riga, Latvi</w:t>
      </w:r>
      <w:r w:rsidR="00E215D6">
        <w:rPr>
          <w:b w:val="0"/>
          <w:bCs w:val="0"/>
          <w:caps w:val="0"/>
          <w:sz w:val="22"/>
          <w:szCs w:val="22"/>
          <w:u w:val="none"/>
        </w:rPr>
        <w:t>a</w:t>
      </w:r>
    </w:p>
    <w:p w:rsidR="00034513" w:rsidRDefault="00034513" w:rsidP="002A517D">
      <w:pPr>
        <w:pStyle w:val="Heading1"/>
        <w:rPr>
          <w:b w:val="0"/>
          <w:bCs w:val="0"/>
          <w:sz w:val="22"/>
          <w:szCs w:val="22"/>
        </w:rPr>
      </w:pPr>
      <w:r w:rsidRPr="00C32279">
        <w:rPr>
          <w:sz w:val="22"/>
          <w:szCs w:val="22"/>
        </w:rPr>
        <w:t>DESCRIERE</w:t>
      </w:r>
    </w:p>
    <w:p w:rsidR="005A1F11" w:rsidRDefault="00D97D76" w:rsidP="00034513">
      <w:pPr>
        <w:rPr>
          <w:b/>
          <w:bCs/>
          <w:sz w:val="22"/>
          <w:szCs w:val="22"/>
          <w:u w:val="single"/>
          <w:lang w:val="ro-RO"/>
        </w:rPr>
      </w:pPr>
      <w:r>
        <w:rPr>
          <w:bCs/>
          <w:sz w:val="22"/>
          <w:szCs w:val="22"/>
          <w:lang w:val="ro-RO"/>
        </w:rPr>
        <w:t xml:space="preserve">Seminarul va aborda teme precum rolul şi </w:t>
      </w:r>
      <w:r w:rsidR="00754F8C">
        <w:rPr>
          <w:bCs/>
          <w:sz w:val="22"/>
          <w:szCs w:val="22"/>
          <w:lang w:val="ro-RO"/>
        </w:rPr>
        <w:t>etica</w:t>
      </w:r>
      <w:r>
        <w:rPr>
          <w:bCs/>
          <w:sz w:val="22"/>
          <w:szCs w:val="22"/>
          <w:lang w:val="ro-RO"/>
        </w:rPr>
        <w:t xml:space="preserve"> judecătorului, conflictul de interese, </w:t>
      </w:r>
      <w:r w:rsidR="006E217E">
        <w:rPr>
          <w:bCs/>
          <w:sz w:val="22"/>
          <w:szCs w:val="22"/>
          <w:lang w:val="ro-RO"/>
        </w:rPr>
        <w:t>recuzarea</w:t>
      </w:r>
      <w:r w:rsidR="00EC7ADC">
        <w:rPr>
          <w:bCs/>
          <w:sz w:val="22"/>
          <w:szCs w:val="22"/>
          <w:lang w:val="ro-RO"/>
        </w:rPr>
        <w:t>şi abţi</w:t>
      </w:r>
      <w:bookmarkStart w:id="0" w:name="_GoBack"/>
      <w:bookmarkEnd w:id="0"/>
      <w:r w:rsidR="00EC7ADC">
        <w:rPr>
          <w:bCs/>
          <w:sz w:val="22"/>
          <w:szCs w:val="22"/>
          <w:lang w:val="ro-RO"/>
        </w:rPr>
        <w:t>nerea</w:t>
      </w:r>
      <w:r w:rsidR="00862A99">
        <w:rPr>
          <w:bCs/>
          <w:sz w:val="22"/>
          <w:szCs w:val="22"/>
          <w:lang w:val="ro-RO"/>
        </w:rPr>
        <w:t xml:space="preserve">, </w:t>
      </w:r>
      <w:r>
        <w:rPr>
          <w:bCs/>
          <w:sz w:val="22"/>
          <w:szCs w:val="22"/>
          <w:lang w:val="ro-RO"/>
        </w:rPr>
        <w:t>cele mai comune riscuri privind dilemele etice în activitatea unui judecător</w:t>
      </w:r>
    </w:p>
    <w:p w:rsidR="00625FAC" w:rsidRDefault="00625FAC" w:rsidP="00034513">
      <w:pPr>
        <w:rPr>
          <w:sz w:val="22"/>
          <w:szCs w:val="22"/>
          <w:lang w:val="ro-RO"/>
        </w:rPr>
      </w:pPr>
    </w:p>
    <w:p w:rsidR="00D97D76"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D97D76" w:rsidRDefault="00D97D76" w:rsidP="00034513">
      <w:pPr>
        <w:rPr>
          <w:sz w:val="22"/>
          <w:szCs w:val="22"/>
          <w:lang w:val="ro-RO"/>
        </w:rPr>
      </w:pPr>
    </w:p>
    <w:p w:rsidR="007C5B5D" w:rsidRDefault="00246323" w:rsidP="00034513">
      <w:pPr>
        <w:rPr>
          <w:sz w:val="22"/>
          <w:szCs w:val="22"/>
          <w:lang w:val="ro-RO"/>
        </w:rPr>
      </w:pPr>
      <w:hyperlink r:id="rId7" w:history="1">
        <w:r w:rsidR="00D97D76" w:rsidRPr="00CC10DA">
          <w:rPr>
            <w:rStyle w:val="Hyperlink"/>
            <w:sz w:val="22"/>
            <w:szCs w:val="22"/>
            <w:lang w:val="ro-RO"/>
          </w:rPr>
          <w:t>http://www.ejtn.eu/Catalogue/EJTN-funded-activities-2018/ETHICS-AND-PREVENTION-OF-CORRUPTION---CP201805/</w:t>
        </w:r>
      </w:hyperlink>
    </w:p>
    <w:p w:rsidR="006E339E" w:rsidRDefault="006E339E" w:rsidP="00034513">
      <w:pPr>
        <w:rPr>
          <w:sz w:val="22"/>
          <w:szCs w:val="22"/>
          <w:lang w:val="ro-RO"/>
        </w:rPr>
      </w:pPr>
      <w:r>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w:t>
      </w:r>
      <w:r w:rsidR="00462BFB" w:rsidRPr="009B2D24">
        <w:rPr>
          <w:sz w:val="22"/>
          <w:szCs w:val="22"/>
          <w:lang w:val="ro-RO"/>
        </w:rPr>
        <w:t xml:space="preserve">la </w:t>
      </w:r>
      <w:r w:rsidR="000C0653" w:rsidRPr="009B2D24">
        <w:rPr>
          <w:b/>
          <w:bCs/>
          <w:sz w:val="22"/>
          <w:szCs w:val="22"/>
          <w:lang w:val="ro-RO"/>
        </w:rPr>
        <w:t>1</w:t>
      </w:r>
      <w:r w:rsidR="009B2D24" w:rsidRPr="009B2D24">
        <w:rPr>
          <w:b/>
          <w:bCs/>
          <w:sz w:val="22"/>
          <w:szCs w:val="22"/>
          <w:lang w:val="ro-RO"/>
        </w:rPr>
        <w:t>6</w:t>
      </w:r>
      <w:r w:rsidR="00462BFB" w:rsidRPr="009B2D24">
        <w:rPr>
          <w:b/>
          <w:bCs/>
          <w:sz w:val="22"/>
          <w:szCs w:val="22"/>
          <w:lang w:val="ro-RO"/>
        </w:rPr>
        <w:t>0 €</w:t>
      </w:r>
      <w:r w:rsidR="00EB1D23" w:rsidRPr="009B2D24">
        <w:rPr>
          <w:b/>
          <w:bCs/>
          <w:sz w:val="22"/>
          <w:szCs w:val="22"/>
          <w:lang w:val="ro-RO"/>
        </w:rPr>
        <w:t xml:space="preserve"> </w:t>
      </w:r>
      <w:r w:rsidR="00EB1D23" w:rsidRPr="009B2D24">
        <w:rPr>
          <w:bCs/>
          <w:sz w:val="22"/>
          <w:szCs w:val="22"/>
          <w:lang w:val="ro-RO"/>
        </w:rPr>
        <w:t>(ulterior desfăşurării seminarului)</w:t>
      </w:r>
      <w:r w:rsidR="00462BFB" w:rsidRPr="009B2D24">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980B7B"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w:t>
      </w:r>
      <w:r w:rsidR="00B11378" w:rsidRPr="00C32279">
        <w:rPr>
          <w:b w:val="0"/>
          <w:bCs w:val="0"/>
          <w:caps w:val="0"/>
          <w:sz w:val="22"/>
          <w:szCs w:val="22"/>
          <w:u w:val="none"/>
        </w:rPr>
        <w:t>udecătorilor</w:t>
      </w:r>
      <w:r w:rsidR="00455673">
        <w:rPr>
          <w:b w:val="0"/>
          <w:bCs w:val="0"/>
          <w:caps w:val="0"/>
          <w:sz w:val="22"/>
          <w:szCs w:val="22"/>
          <w:u w:val="none"/>
        </w:rPr>
        <w:t xml:space="preserve"> </w:t>
      </w:r>
      <w:r w:rsidR="00601041">
        <w:rPr>
          <w:b w:val="0"/>
          <w:bCs w:val="0"/>
          <w:caps w:val="0"/>
          <w:sz w:val="22"/>
          <w:szCs w:val="22"/>
          <w:u w:val="none"/>
        </w:rPr>
        <w:t>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7C5B5D" w:rsidP="00F86D95">
      <w:pPr>
        <w:pStyle w:val="Heading1"/>
        <w:spacing w:before="0" w:after="0"/>
        <w:rPr>
          <w:bCs w:val="0"/>
          <w:caps w:val="0"/>
          <w:sz w:val="22"/>
          <w:szCs w:val="22"/>
          <w:u w:val="none"/>
        </w:rPr>
      </w:pPr>
      <w:r>
        <w:rPr>
          <w:bCs w:val="0"/>
          <w:caps w:val="0"/>
          <w:sz w:val="22"/>
          <w:szCs w:val="22"/>
          <w:u w:val="none"/>
        </w:rPr>
        <w:t>1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316B89" w:rsidRDefault="00B11378" w:rsidP="007C0F08">
      <w:pPr>
        <w:pStyle w:val="Heading1"/>
        <w:rPr>
          <w:sz w:val="22"/>
          <w:szCs w:val="22"/>
        </w:rPr>
      </w:pPr>
      <w:r w:rsidRPr="00316B89">
        <w:rPr>
          <w:sz w:val="22"/>
          <w:szCs w:val="22"/>
        </w:rPr>
        <w:t>Termen înscriere</w:t>
      </w:r>
    </w:p>
    <w:p w:rsidR="00B11378" w:rsidRPr="00316B89" w:rsidRDefault="00524903" w:rsidP="007C0F08">
      <w:pPr>
        <w:rPr>
          <w:b/>
          <w:bCs/>
          <w:sz w:val="22"/>
          <w:szCs w:val="22"/>
          <w:u w:val="single"/>
          <w:lang w:val="ro-RO"/>
        </w:rPr>
      </w:pPr>
      <w:r>
        <w:rPr>
          <w:b/>
          <w:bCs/>
          <w:sz w:val="22"/>
          <w:szCs w:val="22"/>
          <w:u w:val="single"/>
          <w:lang w:val="ro-RO"/>
        </w:rPr>
        <w:t>15 februarie 2018</w:t>
      </w:r>
    </w:p>
    <w:p w:rsidR="00B11378" w:rsidRPr="00C32279" w:rsidRDefault="00B11378" w:rsidP="007C0F08">
      <w:pPr>
        <w:pStyle w:val="Heading1"/>
        <w:rPr>
          <w:sz w:val="22"/>
          <w:szCs w:val="22"/>
        </w:rPr>
      </w:pPr>
      <w:r w:rsidRPr="00316B8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lastRenderedPageBreak/>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23" w:rsidRDefault="00246323">
      <w:r>
        <w:separator/>
      </w:r>
    </w:p>
  </w:endnote>
  <w:endnote w:type="continuationSeparator" w:id="0">
    <w:p w:rsidR="00246323" w:rsidRDefault="0024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EC7ADC">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EC7ADC">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23" w:rsidRDefault="00246323">
      <w:r>
        <w:separator/>
      </w:r>
    </w:p>
  </w:footnote>
  <w:footnote w:type="continuationSeparator" w:id="0">
    <w:p w:rsidR="00246323" w:rsidRDefault="0024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2AFD"/>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A69C5"/>
    <w:rsid w:val="001B0C7A"/>
    <w:rsid w:val="001B680B"/>
    <w:rsid w:val="001C3CE5"/>
    <w:rsid w:val="001C4B15"/>
    <w:rsid w:val="001C7393"/>
    <w:rsid w:val="001E5E02"/>
    <w:rsid w:val="001E68C8"/>
    <w:rsid w:val="00200E41"/>
    <w:rsid w:val="0022772F"/>
    <w:rsid w:val="00231747"/>
    <w:rsid w:val="002345D6"/>
    <w:rsid w:val="00241987"/>
    <w:rsid w:val="00242C12"/>
    <w:rsid w:val="00243C9C"/>
    <w:rsid w:val="002446F9"/>
    <w:rsid w:val="00246323"/>
    <w:rsid w:val="0024653B"/>
    <w:rsid w:val="00255D24"/>
    <w:rsid w:val="0025734C"/>
    <w:rsid w:val="002574FA"/>
    <w:rsid w:val="00265B35"/>
    <w:rsid w:val="0026680D"/>
    <w:rsid w:val="00267111"/>
    <w:rsid w:val="002733EF"/>
    <w:rsid w:val="002741CB"/>
    <w:rsid w:val="0027583E"/>
    <w:rsid w:val="00277F18"/>
    <w:rsid w:val="002850E6"/>
    <w:rsid w:val="002A17A8"/>
    <w:rsid w:val="002A23FE"/>
    <w:rsid w:val="002A4031"/>
    <w:rsid w:val="002A517D"/>
    <w:rsid w:val="002B0FEF"/>
    <w:rsid w:val="002B395E"/>
    <w:rsid w:val="002C02FD"/>
    <w:rsid w:val="002F2573"/>
    <w:rsid w:val="002F309A"/>
    <w:rsid w:val="0030291C"/>
    <w:rsid w:val="00305BE3"/>
    <w:rsid w:val="003076E4"/>
    <w:rsid w:val="003125A8"/>
    <w:rsid w:val="003134E0"/>
    <w:rsid w:val="00315C2B"/>
    <w:rsid w:val="00316B89"/>
    <w:rsid w:val="00316F25"/>
    <w:rsid w:val="003263FA"/>
    <w:rsid w:val="003355E0"/>
    <w:rsid w:val="00343275"/>
    <w:rsid w:val="00353F95"/>
    <w:rsid w:val="00360751"/>
    <w:rsid w:val="003A360A"/>
    <w:rsid w:val="003B4079"/>
    <w:rsid w:val="003C7037"/>
    <w:rsid w:val="003D5971"/>
    <w:rsid w:val="003E77DC"/>
    <w:rsid w:val="003F0C5B"/>
    <w:rsid w:val="00401F4F"/>
    <w:rsid w:val="00410D97"/>
    <w:rsid w:val="00417ADF"/>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24903"/>
    <w:rsid w:val="00533540"/>
    <w:rsid w:val="005354A6"/>
    <w:rsid w:val="00542A48"/>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1271"/>
    <w:rsid w:val="005A1F11"/>
    <w:rsid w:val="005A6681"/>
    <w:rsid w:val="005A7F73"/>
    <w:rsid w:val="005B0579"/>
    <w:rsid w:val="005C48F9"/>
    <w:rsid w:val="005D4EAF"/>
    <w:rsid w:val="005D5070"/>
    <w:rsid w:val="005E5B98"/>
    <w:rsid w:val="005F2DD2"/>
    <w:rsid w:val="00601041"/>
    <w:rsid w:val="00621DB3"/>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217E"/>
    <w:rsid w:val="006E339E"/>
    <w:rsid w:val="006E4A9E"/>
    <w:rsid w:val="006E4DD1"/>
    <w:rsid w:val="006F32B6"/>
    <w:rsid w:val="006F7B57"/>
    <w:rsid w:val="006F7CC7"/>
    <w:rsid w:val="007042B5"/>
    <w:rsid w:val="0071149D"/>
    <w:rsid w:val="0071257E"/>
    <w:rsid w:val="00723944"/>
    <w:rsid w:val="007277F4"/>
    <w:rsid w:val="0073581D"/>
    <w:rsid w:val="00741622"/>
    <w:rsid w:val="00743263"/>
    <w:rsid w:val="00743A68"/>
    <w:rsid w:val="00743CAC"/>
    <w:rsid w:val="00752249"/>
    <w:rsid w:val="00754F8C"/>
    <w:rsid w:val="007626ED"/>
    <w:rsid w:val="00766098"/>
    <w:rsid w:val="00772CE3"/>
    <w:rsid w:val="00775FDA"/>
    <w:rsid w:val="00787C75"/>
    <w:rsid w:val="007B6663"/>
    <w:rsid w:val="007C0F08"/>
    <w:rsid w:val="007C5B5D"/>
    <w:rsid w:val="007C76A6"/>
    <w:rsid w:val="007E1DCD"/>
    <w:rsid w:val="007E5374"/>
    <w:rsid w:val="007F02E5"/>
    <w:rsid w:val="007F29B8"/>
    <w:rsid w:val="007F42B9"/>
    <w:rsid w:val="008001FE"/>
    <w:rsid w:val="00803279"/>
    <w:rsid w:val="008163B8"/>
    <w:rsid w:val="00817B16"/>
    <w:rsid w:val="00821ED1"/>
    <w:rsid w:val="00832AFB"/>
    <w:rsid w:val="008343D2"/>
    <w:rsid w:val="0084009F"/>
    <w:rsid w:val="00842F45"/>
    <w:rsid w:val="00845824"/>
    <w:rsid w:val="00850696"/>
    <w:rsid w:val="00850AE5"/>
    <w:rsid w:val="00862A99"/>
    <w:rsid w:val="00863605"/>
    <w:rsid w:val="0087000C"/>
    <w:rsid w:val="00871EC3"/>
    <w:rsid w:val="00874D67"/>
    <w:rsid w:val="0087613C"/>
    <w:rsid w:val="0087663A"/>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46C32"/>
    <w:rsid w:val="00947918"/>
    <w:rsid w:val="0096198E"/>
    <w:rsid w:val="009621B1"/>
    <w:rsid w:val="009646F2"/>
    <w:rsid w:val="0096714D"/>
    <w:rsid w:val="00970FA2"/>
    <w:rsid w:val="00972D0E"/>
    <w:rsid w:val="00974F3E"/>
    <w:rsid w:val="00980B7B"/>
    <w:rsid w:val="009A3198"/>
    <w:rsid w:val="009A7B3F"/>
    <w:rsid w:val="009B01DB"/>
    <w:rsid w:val="009B2D24"/>
    <w:rsid w:val="009C046A"/>
    <w:rsid w:val="009C0E51"/>
    <w:rsid w:val="009C300E"/>
    <w:rsid w:val="009C4D28"/>
    <w:rsid w:val="009D0A60"/>
    <w:rsid w:val="009D3E91"/>
    <w:rsid w:val="009D689F"/>
    <w:rsid w:val="00A00D37"/>
    <w:rsid w:val="00A01070"/>
    <w:rsid w:val="00A027EE"/>
    <w:rsid w:val="00A20160"/>
    <w:rsid w:val="00A353E6"/>
    <w:rsid w:val="00A447D4"/>
    <w:rsid w:val="00A520D1"/>
    <w:rsid w:val="00A52F47"/>
    <w:rsid w:val="00A60C2F"/>
    <w:rsid w:val="00A84945"/>
    <w:rsid w:val="00A976D2"/>
    <w:rsid w:val="00AA4BEF"/>
    <w:rsid w:val="00AB01EE"/>
    <w:rsid w:val="00AC0337"/>
    <w:rsid w:val="00AC437B"/>
    <w:rsid w:val="00AD48F6"/>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35DC0"/>
    <w:rsid w:val="00B41FB6"/>
    <w:rsid w:val="00B43A63"/>
    <w:rsid w:val="00B512D3"/>
    <w:rsid w:val="00B52B42"/>
    <w:rsid w:val="00B63990"/>
    <w:rsid w:val="00B74847"/>
    <w:rsid w:val="00B800D2"/>
    <w:rsid w:val="00B82249"/>
    <w:rsid w:val="00B85789"/>
    <w:rsid w:val="00B91E86"/>
    <w:rsid w:val="00B93E8A"/>
    <w:rsid w:val="00B96CE6"/>
    <w:rsid w:val="00BA183D"/>
    <w:rsid w:val="00BA388F"/>
    <w:rsid w:val="00BB1821"/>
    <w:rsid w:val="00BB79CB"/>
    <w:rsid w:val="00BC2B15"/>
    <w:rsid w:val="00BC5FFD"/>
    <w:rsid w:val="00BD3E29"/>
    <w:rsid w:val="00BD7D55"/>
    <w:rsid w:val="00BE06E2"/>
    <w:rsid w:val="00BF4920"/>
    <w:rsid w:val="00BF64FB"/>
    <w:rsid w:val="00C02603"/>
    <w:rsid w:val="00C03EC4"/>
    <w:rsid w:val="00C05661"/>
    <w:rsid w:val="00C10134"/>
    <w:rsid w:val="00C209AF"/>
    <w:rsid w:val="00C212C6"/>
    <w:rsid w:val="00C26CE6"/>
    <w:rsid w:val="00C27868"/>
    <w:rsid w:val="00C3088A"/>
    <w:rsid w:val="00C30A47"/>
    <w:rsid w:val="00C32279"/>
    <w:rsid w:val="00C42ABB"/>
    <w:rsid w:val="00C43128"/>
    <w:rsid w:val="00C51014"/>
    <w:rsid w:val="00C5102F"/>
    <w:rsid w:val="00C5432F"/>
    <w:rsid w:val="00C57B62"/>
    <w:rsid w:val="00C61267"/>
    <w:rsid w:val="00C639C7"/>
    <w:rsid w:val="00C64669"/>
    <w:rsid w:val="00C675AD"/>
    <w:rsid w:val="00C709ED"/>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68D4"/>
    <w:rsid w:val="00D76D5F"/>
    <w:rsid w:val="00D802A9"/>
    <w:rsid w:val="00D90B3C"/>
    <w:rsid w:val="00D93235"/>
    <w:rsid w:val="00D961EE"/>
    <w:rsid w:val="00D97D76"/>
    <w:rsid w:val="00DA28D4"/>
    <w:rsid w:val="00DA4744"/>
    <w:rsid w:val="00DB2C41"/>
    <w:rsid w:val="00DC19CB"/>
    <w:rsid w:val="00DC6E78"/>
    <w:rsid w:val="00DE7827"/>
    <w:rsid w:val="00DF062E"/>
    <w:rsid w:val="00DF1C5D"/>
    <w:rsid w:val="00DF395F"/>
    <w:rsid w:val="00DF5D8B"/>
    <w:rsid w:val="00E0278C"/>
    <w:rsid w:val="00E0563E"/>
    <w:rsid w:val="00E104A9"/>
    <w:rsid w:val="00E11EDA"/>
    <w:rsid w:val="00E215D6"/>
    <w:rsid w:val="00E329F2"/>
    <w:rsid w:val="00E33E86"/>
    <w:rsid w:val="00E64DFF"/>
    <w:rsid w:val="00E77ADB"/>
    <w:rsid w:val="00E906F3"/>
    <w:rsid w:val="00E976AA"/>
    <w:rsid w:val="00EA04BC"/>
    <w:rsid w:val="00EA4762"/>
    <w:rsid w:val="00EB1D23"/>
    <w:rsid w:val="00EC3CD6"/>
    <w:rsid w:val="00EC7ADC"/>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B6A30"/>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147211639">
      <w:bodyDiv w:val="1"/>
      <w:marLeft w:val="0"/>
      <w:marRight w:val="0"/>
      <w:marTop w:val="0"/>
      <w:marBottom w:val="0"/>
      <w:divBdr>
        <w:top w:val="none" w:sz="0" w:space="0" w:color="auto"/>
        <w:left w:val="none" w:sz="0" w:space="0" w:color="auto"/>
        <w:bottom w:val="none" w:sz="0" w:space="0" w:color="auto"/>
        <w:right w:val="none" w:sz="0" w:space="0" w:color="auto"/>
      </w:divBdr>
    </w:div>
    <w:div w:id="230771477">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494567309">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06350697">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380473681">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63725674">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ETHICS-AND-PREVENTION-OF-CORRUPTION---CP20180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10</cp:revision>
  <cp:lastPrinted>2018-01-12T09:53:00Z</cp:lastPrinted>
  <dcterms:created xsi:type="dcterms:W3CDTF">2018-01-11T13:16:00Z</dcterms:created>
  <dcterms:modified xsi:type="dcterms:W3CDTF">2018-01-12T09:54:00Z</dcterms:modified>
</cp:coreProperties>
</file>